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3B" w:rsidRPr="004F16AC" w:rsidRDefault="00A2753B" w:rsidP="00A2753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A2753B" w:rsidRPr="004F16AC" w:rsidRDefault="00A2753B" w:rsidP="00A2753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2753B" w:rsidRPr="004F16AC" w:rsidRDefault="00CA071B" w:rsidP="00A2753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2753B" w:rsidRPr="004F16AC" w:rsidRDefault="00A2753B" w:rsidP="00A2753B">
      <w:pPr>
        <w:jc w:val="center"/>
        <w:rPr>
          <w:b/>
          <w:spacing w:val="20"/>
          <w:sz w:val="24"/>
          <w:szCs w:val="24"/>
        </w:rPr>
      </w:pPr>
      <w:r w:rsidRPr="004F16AC">
        <w:rPr>
          <w:b/>
          <w:spacing w:val="20"/>
          <w:sz w:val="24"/>
          <w:szCs w:val="24"/>
        </w:rPr>
        <w:t>Р Е Ш Е Н И Е</w:t>
      </w:r>
    </w:p>
    <w:p w:rsidR="00A2753B" w:rsidRPr="004F16AC" w:rsidRDefault="00A2753B" w:rsidP="00A2753B">
      <w:pPr>
        <w:jc w:val="center"/>
        <w:rPr>
          <w:b/>
          <w:spacing w:val="20"/>
          <w:sz w:val="24"/>
          <w:szCs w:val="24"/>
        </w:rPr>
      </w:pPr>
    </w:p>
    <w:p w:rsidR="00A2753B" w:rsidRDefault="00B8690F" w:rsidP="00A2753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28.02.2019</w:t>
      </w:r>
      <w:r w:rsidR="00A2753B">
        <w:rPr>
          <w:b/>
          <w:spacing w:val="20"/>
          <w:sz w:val="24"/>
          <w:szCs w:val="24"/>
        </w:rPr>
        <w:t xml:space="preserve"> г. №</w:t>
      </w:r>
      <w:r w:rsidR="00A2753B" w:rsidRPr="004F16AC">
        <w:rPr>
          <w:b/>
          <w:spacing w:val="20"/>
          <w:sz w:val="24"/>
          <w:szCs w:val="24"/>
        </w:rPr>
        <w:t xml:space="preserve"> </w:t>
      </w:r>
      <w:r w:rsidR="00A2753B">
        <w:rPr>
          <w:b/>
          <w:spacing w:val="20"/>
          <w:sz w:val="24"/>
          <w:szCs w:val="24"/>
        </w:rPr>
        <w:t>82/679</w:t>
      </w:r>
    </w:p>
    <w:p w:rsidR="00A2753B" w:rsidRDefault="00A2753B" w:rsidP="00A2753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0E079C" w:rsidRDefault="000E079C" w:rsidP="000E079C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E079C" w:rsidRDefault="000E079C" w:rsidP="000E079C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E079C">
        <w:rPr>
          <w:rFonts w:ascii="Times New Roman" w:hAnsi="Times New Roman" w:cs="Times New Roman"/>
          <w:i w:val="0"/>
          <w:color w:val="auto"/>
          <w:sz w:val="24"/>
          <w:szCs w:val="24"/>
        </w:rPr>
        <w:t>О Плане работы по обеспечению избирательных прав</w:t>
      </w:r>
    </w:p>
    <w:p w:rsidR="000E079C" w:rsidRDefault="000E079C" w:rsidP="000E079C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E079C">
        <w:rPr>
          <w:rFonts w:ascii="Times New Roman" w:hAnsi="Times New Roman" w:cs="Times New Roman"/>
          <w:i w:val="0"/>
          <w:color w:val="auto"/>
          <w:sz w:val="24"/>
          <w:szCs w:val="24"/>
        </w:rPr>
        <w:t>граждан с ограниченными физическими возможностями</w:t>
      </w:r>
    </w:p>
    <w:p w:rsidR="000E079C" w:rsidRPr="000E079C" w:rsidRDefault="000E079C" w:rsidP="000E079C">
      <w:pPr>
        <w:pStyle w:val="6"/>
        <w:spacing w:before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E079C">
        <w:rPr>
          <w:rFonts w:ascii="Times New Roman" w:hAnsi="Times New Roman" w:cs="Times New Roman"/>
          <w:i w:val="0"/>
          <w:color w:val="auto"/>
          <w:sz w:val="24"/>
          <w:szCs w:val="24"/>
        </w:rPr>
        <w:t>на 2019 год</w:t>
      </w:r>
    </w:p>
    <w:p w:rsidR="00A2753B" w:rsidRPr="00A2753B" w:rsidRDefault="00A2753B" w:rsidP="000E079C">
      <w:pPr>
        <w:pStyle w:val="a5"/>
        <w:spacing w:after="0"/>
        <w:rPr>
          <w:sz w:val="24"/>
          <w:szCs w:val="24"/>
        </w:rPr>
      </w:pPr>
    </w:p>
    <w:p w:rsidR="00A2753B" w:rsidRDefault="00A2753B" w:rsidP="00A2753B">
      <w:pPr>
        <w:ind w:left="708"/>
        <w:jc w:val="both"/>
      </w:pPr>
    </w:p>
    <w:p w:rsidR="00237A51" w:rsidRDefault="00A2753B" w:rsidP="00237A51">
      <w:pPr>
        <w:pStyle w:val="2"/>
        <w:spacing w:line="240" w:lineRule="auto"/>
        <w:jc w:val="both"/>
        <w:rPr>
          <w:b/>
          <w:sz w:val="24"/>
        </w:rPr>
      </w:pPr>
      <w:r>
        <w:rPr>
          <w:sz w:val="24"/>
        </w:rPr>
        <w:tab/>
        <w:t xml:space="preserve">В соответствии с постановлением Избирательной комиссии Ленинградской области № 37/276 от 30 января 2019 года «О плане работы Избирательной комиссии Ленинградской области по обеспечению избирательных прав граждан с ограниченными физическими возможностями на 2019 год», </w:t>
      </w:r>
      <w:r w:rsidRPr="004F7948">
        <w:rPr>
          <w:sz w:val="24"/>
        </w:rPr>
        <w:t xml:space="preserve">территориальная избирательная комиссия Сосновоборского городского округа </w:t>
      </w:r>
      <w:r w:rsidRPr="004F7948">
        <w:rPr>
          <w:b/>
          <w:sz w:val="24"/>
        </w:rPr>
        <w:t>решила:</w:t>
      </w:r>
    </w:p>
    <w:p w:rsidR="00A2753B" w:rsidRPr="00237A51" w:rsidRDefault="00237A51" w:rsidP="00237A51">
      <w:pPr>
        <w:pStyle w:val="2"/>
        <w:spacing w:line="240" w:lineRule="auto"/>
        <w:ind w:left="284" w:firstLine="426"/>
        <w:jc w:val="both"/>
        <w:rPr>
          <w:b/>
          <w:sz w:val="24"/>
        </w:rPr>
      </w:pPr>
      <w:r>
        <w:rPr>
          <w:sz w:val="24"/>
          <w:szCs w:val="24"/>
        </w:rPr>
        <w:t xml:space="preserve">1. </w:t>
      </w:r>
      <w:r w:rsidRPr="00237A51">
        <w:rPr>
          <w:sz w:val="24"/>
          <w:szCs w:val="24"/>
        </w:rPr>
        <w:t xml:space="preserve">Утвердить План </w:t>
      </w:r>
      <w:r w:rsidR="000E079C">
        <w:rPr>
          <w:sz w:val="24"/>
          <w:szCs w:val="24"/>
        </w:rPr>
        <w:t>работы</w:t>
      </w:r>
      <w:r w:rsidRPr="00237A51">
        <w:rPr>
          <w:sz w:val="24"/>
          <w:szCs w:val="24"/>
        </w:rPr>
        <w:t xml:space="preserve"> по обеспечению избирательных прав граждан </w:t>
      </w:r>
      <w:r w:rsidR="000E079C">
        <w:rPr>
          <w:sz w:val="24"/>
          <w:szCs w:val="24"/>
        </w:rPr>
        <w:t>с ограниченными физическими возможностями</w:t>
      </w:r>
      <w:r w:rsidRPr="00237A51">
        <w:rPr>
          <w:sz w:val="24"/>
          <w:szCs w:val="24"/>
        </w:rPr>
        <w:t xml:space="preserve"> </w:t>
      </w:r>
      <w:r w:rsidR="00AC0117">
        <w:rPr>
          <w:sz w:val="24"/>
          <w:szCs w:val="24"/>
        </w:rPr>
        <w:t xml:space="preserve">на 2019 год </w:t>
      </w:r>
      <w:r w:rsidRPr="00237A51">
        <w:rPr>
          <w:sz w:val="24"/>
          <w:szCs w:val="24"/>
        </w:rPr>
        <w:t>согласно Приложению.</w:t>
      </w:r>
    </w:p>
    <w:p w:rsidR="00A2753B" w:rsidRDefault="00237A51" w:rsidP="00237A51">
      <w:pPr>
        <w:pStyle w:val="a5"/>
        <w:spacing w:after="0"/>
        <w:ind w:left="284" w:firstLine="426"/>
        <w:jc w:val="both"/>
        <w:rPr>
          <w:sz w:val="24"/>
          <w:szCs w:val="24"/>
        </w:rPr>
      </w:pPr>
      <w:r>
        <w:rPr>
          <w:sz w:val="24"/>
        </w:rPr>
        <w:t xml:space="preserve">2. </w:t>
      </w:r>
      <w:r w:rsidR="00A2753B">
        <w:rPr>
          <w:sz w:val="24"/>
        </w:rPr>
        <w:t>Утвердить</w:t>
      </w:r>
      <w:r w:rsidR="009643D3">
        <w:rPr>
          <w:sz w:val="24"/>
        </w:rPr>
        <w:t xml:space="preserve"> Рабочую группу по</w:t>
      </w:r>
      <w:r w:rsidR="009643D3">
        <w:rPr>
          <w:sz w:val="24"/>
          <w:szCs w:val="24"/>
        </w:rPr>
        <w:t xml:space="preserve"> взаимодействию с общественными организациями инвалидов в следующем составе:</w:t>
      </w:r>
    </w:p>
    <w:p w:rsidR="009643D3" w:rsidRDefault="009643D3" w:rsidP="00237A51">
      <w:pPr>
        <w:pStyle w:val="a5"/>
        <w:spacing w:after="0"/>
        <w:ind w:left="284" w:firstLine="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467A">
        <w:rPr>
          <w:sz w:val="24"/>
          <w:szCs w:val="24"/>
        </w:rPr>
        <w:t xml:space="preserve">   </w:t>
      </w:r>
      <w:r>
        <w:rPr>
          <w:sz w:val="24"/>
          <w:szCs w:val="24"/>
        </w:rPr>
        <w:t>Зайцев Александр Михайлович, член территориальной избирательной комиссии с правом решающего го</w:t>
      </w:r>
      <w:r w:rsidR="00237A51">
        <w:rPr>
          <w:sz w:val="24"/>
          <w:szCs w:val="24"/>
        </w:rPr>
        <w:t>лоса;</w:t>
      </w:r>
    </w:p>
    <w:p w:rsidR="00237A51" w:rsidRDefault="009643D3" w:rsidP="00237A5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7A51">
        <w:rPr>
          <w:sz w:val="24"/>
          <w:szCs w:val="24"/>
        </w:rPr>
        <w:tab/>
        <w:t xml:space="preserve">- </w:t>
      </w:r>
      <w:r w:rsidR="0017467A">
        <w:rPr>
          <w:sz w:val="24"/>
          <w:szCs w:val="24"/>
        </w:rPr>
        <w:t xml:space="preserve">  </w:t>
      </w:r>
      <w:r w:rsidRPr="009643D3">
        <w:rPr>
          <w:sz w:val="24"/>
          <w:szCs w:val="24"/>
        </w:rPr>
        <w:t>Позднякова Александра Юрьевна</w:t>
      </w:r>
      <w:r w:rsidR="00237A51">
        <w:rPr>
          <w:sz w:val="24"/>
          <w:szCs w:val="24"/>
        </w:rPr>
        <w:t xml:space="preserve">, </w:t>
      </w:r>
      <w:r w:rsidRPr="009643D3">
        <w:rPr>
          <w:sz w:val="24"/>
          <w:szCs w:val="24"/>
        </w:rPr>
        <w:t xml:space="preserve">член Молодежной избирательной комиссии </w:t>
      </w:r>
      <w:r w:rsidR="00237A51">
        <w:rPr>
          <w:sz w:val="24"/>
          <w:szCs w:val="24"/>
        </w:rPr>
        <w:t xml:space="preserve">     </w:t>
      </w:r>
      <w:r w:rsidRPr="009643D3">
        <w:rPr>
          <w:sz w:val="24"/>
          <w:szCs w:val="24"/>
        </w:rPr>
        <w:t>Ленинградской области</w:t>
      </w:r>
      <w:r w:rsidR="00237A51">
        <w:rPr>
          <w:sz w:val="24"/>
          <w:szCs w:val="24"/>
        </w:rPr>
        <w:t>;</w:t>
      </w:r>
    </w:p>
    <w:p w:rsidR="0030582C" w:rsidRDefault="009E2F5A" w:rsidP="00237A5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>- Ефре</w:t>
      </w:r>
      <w:r w:rsidR="0030582C">
        <w:rPr>
          <w:sz w:val="24"/>
          <w:szCs w:val="24"/>
        </w:rPr>
        <w:t>мова Жанна Игоревна, начальник отдела социальных программ администрации Сосновоборского городского округа;</w:t>
      </w:r>
    </w:p>
    <w:p w:rsidR="009643D3" w:rsidRDefault="00237A51" w:rsidP="00237A51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7467A">
        <w:rPr>
          <w:sz w:val="24"/>
          <w:szCs w:val="24"/>
        </w:rPr>
        <w:t xml:space="preserve">  </w:t>
      </w:r>
      <w:r w:rsidRPr="000746F4">
        <w:rPr>
          <w:color w:val="000000"/>
          <w:sz w:val="24"/>
          <w:szCs w:val="24"/>
        </w:rPr>
        <w:t>Горьковая Татьяна Михайловна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председатель </w:t>
      </w:r>
      <w:r w:rsidRPr="000746F4">
        <w:rPr>
          <w:sz w:val="24"/>
          <w:szCs w:val="24"/>
        </w:rPr>
        <w:t>СГО ЛОО ООО "Всероссийское Общество Инвалидов"</w:t>
      </w:r>
      <w:r w:rsidR="00305E3B">
        <w:rPr>
          <w:sz w:val="24"/>
          <w:szCs w:val="24"/>
        </w:rPr>
        <w:t>;</w:t>
      </w:r>
    </w:p>
    <w:p w:rsidR="00256DDA" w:rsidRDefault="0017467A" w:rsidP="00256DDA">
      <w:pPr>
        <w:ind w:left="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56DDA">
        <w:rPr>
          <w:bCs/>
          <w:sz w:val="24"/>
          <w:szCs w:val="24"/>
        </w:rPr>
        <w:t xml:space="preserve"> -   Курочка Михаил Александрович, директор МАУ</w:t>
      </w:r>
      <w:r w:rsidR="00256DDA" w:rsidRPr="0030582C">
        <w:rPr>
          <w:bCs/>
          <w:sz w:val="24"/>
          <w:szCs w:val="24"/>
        </w:rPr>
        <w:t xml:space="preserve"> "Молодежный центр "Диалог"</w:t>
      </w:r>
      <w:r w:rsidR="00256DDA">
        <w:rPr>
          <w:bCs/>
          <w:sz w:val="24"/>
          <w:szCs w:val="24"/>
        </w:rPr>
        <w:t>;</w:t>
      </w:r>
    </w:p>
    <w:p w:rsidR="00256DDA" w:rsidRDefault="00256DDA" w:rsidP="00256DDA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Карпенко Василий Николаевич, председатель Сосновоборского</w:t>
      </w:r>
      <w:r w:rsidR="008673D8">
        <w:rPr>
          <w:bCs/>
          <w:sz w:val="24"/>
          <w:szCs w:val="24"/>
        </w:rPr>
        <w:t xml:space="preserve"> отделения</w:t>
      </w:r>
      <w:r w:rsidRPr="00CF6716">
        <w:rPr>
          <w:bCs/>
          <w:sz w:val="24"/>
          <w:szCs w:val="24"/>
        </w:rPr>
        <w:t xml:space="preserve"> Ленинградского областного отделения Общероссийской общественной организации инвалидов Союз "Чернобыль" России</w:t>
      </w:r>
      <w:r>
        <w:rPr>
          <w:bCs/>
          <w:sz w:val="24"/>
          <w:szCs w:val="24"/>
        </w:rPr>
        <w:t>;</w:t>
      </w:r>
    </w:p>
    <w:p w:rsidR="00CF6716" w:rsidRDefault="00256DDA" w:rsidP="00237A51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Подшивалова Светлана Васильевна, директор ЛОГАУ </w:t>
      </w:r>
      <w:r>
        <w:rPr>
          <w:bCs/>
          <w:sz w:val="24"/>
          <w:szCs w:val="24"/>
        </w:rPr>
        <w:t>"Сосновоборский Комплексный Ц</w:t>
      </w:r>
      <w:r w:rsidRPr="0081604A">
        <w:rPr>
          <w:bCs/>
          <w:sz w:val="24"/>
          <w:szCs w:val="24"/>
        </w:rPr>
        <w:t>ентр</w:t>
      </w:r>
      <w:r>
        <w:rPr>
          <w:bCs/>
          <w:sz w:val="24"/>
          <w:szCs w:val="24"/>
        </w:rPr>
        <w:t xml:space="preserve"> социального обслуживания населения».</w:t>
      </w:r>
    </w:p>
    <w:p w:rsidR="00284024" w:rsidRPr="00284024" w:rsidRDefault="00284024" w:rsidP="00CF6716">
      <w:pPr>
        <w:shd w:val="clear" w:color="auto" w:fill="FFFFFF"/>
        <w:tabs>
          <w:tab w:val="left" w:pos="709"/>
        </w:tabs>
        <w:spacing w:line="310" w:lineRule="exact"/>
        <w:ind w:left="284"/>
        <w:jc w:val="both"/>
        <w:rPr>
          <w:color w:val="000000"/>
          <w:spacing w:val="3"/>
          <w:sz w:val="24"/>
          <w:szCs w:val="24"/>
        </w:rPr>
      </w:pPr>
      <w:r>
        <w:rPr>
          <w:bCs/>
          <w:sz w:val="24"/>
          <w:szCs w:val="24"/>
        </w:rPr>
        <w:tab/>
        <w:t>3.</w:t>
      </w:r>
      <w:r>
        <w:rPr>
          <w:color w:val="000000"/>
          <w:spacing w:val="3"/>
          <w:sz w:val="28"/>
          <w:szCs w:val="28"/>
        </w:rPr>
        <w:t xml:space="preserve"> </w:t>
      </w:r>
      <w:r w:rsidRPr="00641742">
        <w:rPr>
          <w:color w:val="000000"/>
          <w:spacing w:val="3"/>
          <w:sz w:val="24"/>
          <w:szCs w:val="24"/>
        </w:rPr>
        <w:t>Разместить настоящее решение</w:t>
      </w:r>
      <w:r>
        <w:rPr>
          <w:color w:val="000000"/>
          <w:spacing w:val="3"/>
          <w:sz w:val="24"/>
          <w:szCs w:val="24"/>
        </w:rPr>
        <w:t xml:space="preserve"> с приложением</w:t>
      </w:r>
      <w:r w:rsidRPr="00641742">
        <w:rPr>
          <w:color w:val="000000"/>
          <w:spacing w:val="3"/>
          <w:sz w:val="24"/>
          <w:szCs w:val="24"/>
        </w:rPr>
        <w:t xml:space="preserve"> на официальном сайте </w:t>
      </w:r>
      <w:r w:rsidR="00CF6716">
        <w:rPr>
          <w:color w:val="000000"/>
          <w:spacing w:val="3"/>
          <w:sz w:val="24"/>
          <w:szCs w:val="24"/>
        </w:rPr>
        <w:t xml:space="preserve">  </w:t>
      </w:r>
      <w:r w:rsidRPr="00641742">
        <w:rPr>
          <w:color w:val="000000"/>
          <w:spacing w:val="3"/>
          <w:sz w:val="24"/>
          <w:szCs w:val="24"/>
        </w:rPr>
        <w:t xml:space="preserve">территориальной избирательной комиссии </w:t>
      </w:r>
      <w:r>
        <w:rPr>
          <w:color w:val="000000"/>
          <w:spacing w:val="3"/>
          <w:sz w:val="24"/>
          <w:szCs w:val="24"/>
        </w:rPr>
        <w:t>Сосновоборского городского округа и сайте городской газеты «Маяк».</w:t>
      </w:r>
    </w:p>
    <w:p w:rsidR="0030582C" w:rsidRDefault="00284024" w:rsidP="00237A51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</w:t>
      </w:r>
      <w:r w:rsidR="0030582C">
        <w:rPr>
          <w:bCs/>
          <w:sz w:val="24"/>
          <w:szCs w:val="24"/>
        </w:rPr>
        <w:t xml:space="preserve">. Контроль за </w:t>
      </w:r>
      <w:r>
        <w:rPr>
          <w:bCs/>
          <w:sz w:val="24"/>
          <w:szCs w:val="24"/>
        </w:rPr>
        <w:t>выполнением настоящего решения</w:t>
      </w:r>
      <w:r w:rsidR="0030582C">
        <w:rPr>
          <w:bCs/>
          <w:sz w:val="24"/>
          <w:szCs w:val="24"/>
        </w:rPr>
        <w:t xml:space="preserve"> возложить на секретаря </w:t>
      </w:r>
      <w:r>
        <w:rPr>
          <w:bCs/>
          <w:sz w:val="24"/>
          <w:szCs w:val="24"/>
        </w:rPr>
        <w:t xml:space="preserve">территориальной избирательной комиссии </w:t>
      </w:r>
      <w:r w:rsidR="0030582C">
        <w:rPr>
          <w:bCs/>
          <w:sz w:val="24"/>
          <w:szCs w:val="24"/>
        </w:rPr>
        <w:t>Погосову И.И.</w:t>
      </w:r>
    </w:p>
    <w:p w:rsidR="00284024" w:rsidRPr="004301C0" w:rsidRDefault="00284024" w:rsidP="00237A51">
      <w:pPr>
        <w:ind w:left="284"/>
        <w:jc w:val="both"/>
        <w:rPr>
          <w:bCs/>
          <w:sz w:val="24"/>
          <w:szCs w:val="24"/>
        </w:rPr>
      </w:pPr>
    </w:p>
    <w:p w:rsidR="00A2753B" w:rsidRDefault="00A2753B" w:rsidP="00A2753B">
      <w:pPr>
        <w:rPr>
          <w:sz w:val="24"/>
          <w:szCs w:val="24"/>
        </w:rPr>
      </w:pPr>
    </w:p>
    <w:p w:rsidR="00413FED" w:rsidRDefault="00413FED" w:rsidP="00A2753B">
      <w:pPr>
        <w:rPr>
          <w:bCs/>
        </w:rPr>
      </w:pPr>
    </w:p>
    <w:p w:rsidR="00A2753B" w:rsidRPr="004C0F99" w:rsidRDefault="00237A51" w:rsidP="00A2753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A2753B" w:rsidRPr="004C0F99" w:rsidRDefault="00A2753B" w:rsidP="00A2753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A2753B" w:rsidRPr="004C0F99" w:rsidRDefault="00A2753B" w:rsidP="00A2753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A2753B" w:rsidRPr="004C0F99" w:rsidRDefault="00A2753B" w:rsidP="00A2753B">
      <w:pPr>
        <w:jc w:val="both"/>
        <w:rPr>
          <w:sz w:val="24"/>
          <w:szCs w:val="24"/>
        </w:rPr>
      </w:pPr>
    </w:p>
    <w:p w:rsidR="00A2753B" w:rsidRPr="004C0F99" w:rsidRDefault="00A2753B" w:rsidP="00A2753B">
      <w:pPr>
        <w:jc w:val="both"/>
        <w:rPr>
          <w:sz w:val="24"/>
          <w:szCs w:val="24"/>
        </w:rPr>
      </w:pPr>
    </w:p>
    <w:p w:rsidR="00A2753B" w:rsidRPr="004C0F99" w:rsidRDefault="00A2753B" w:rsidP="00A2753B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A2753B" w:rsidRPr="004C0F99" w:rsidRDefault="00A2753B" w:rsidP="00A2753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AC0117" w:rsidRPr="004C1327" w:rsidRDefault="00A2753B" w:rsidP="004C1327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="004C1327">
        <w:rPr>
          <w:bCs/>
          <w:sz w:val="24"/>
          <w:szCs w:val="24"/>
        </w:rPr>
        <w:t>И.И. Погосова</w:t>
      </w:r>
    </w:p>
    <w:p w:rsidR="00284024" w:rsidRDefault="00284024"/>
    <w:p w:rsidR="00AC0117" w:rsidRPr="008074C6" w:rsidRDefault="00AC0117" w:rsidP="00AC0117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  <w:r w:rsidRPr="008074C6">
        <w:rPr>
          <w:sz w:val="24"/>
          <w:szCs w:val="24"/>
        </w:rPr>
        <w:t xml:space="preserve">к решению ТИК от </w:t>
      </w:r>
      <w:r>
        <w:rPr>
          <w:sz w:val="24"/>
          <w:szCs w:val="24"/>
        </w:rPr>
        <w:t>28.02.2019 № 82/679</w:t>
      </w:r>
    </w:p>
    <w:p w:rsidR="00AC0117" w:rsidRDefault="00AC0117" w:rsidP="00AC0117"/>
    <w:p w:rsidR="00AC0117" w:rsidRDefault="00AC0117" w:rsidP="00AC0117"/>
    <w:p w:rsidR="00F36DF4" w:rsidRDefault="00F36DF4" w:rsidP="00AC0117">
      <w:pPr>
        <w:jc w:val="center"/>
        <w:rPr>
          <w:sz w:val="24"/>
          <w:szCs w:val="24"/>
        </w:rPr>
      </w:pPr>
      <w:r w:rsidRPr="00237A51">
        <w:rPr>
          <w:sz w:val="24"/>
          <w:szCs w:val="24"/>
        </w:rPr>
        <w:t xml:space="preserve">План </w:t>
      </w:r>
      <w:r>
        <w:rPr>
          <w:sz w:val="24"/>
          <w:szCs w:val="24"/>
        </w:rPr>
        <w:t>работы</w:t>
      </w:r>
      <w:r w:rsidRPr="00237A51">
        <w:rPr>
          <w:sz w:val="24"/>
          <w:szCs w:val="24"/>
        </w:rPr>
        <w:t xml:space="preserve"> по обеспечению избирательных прав граждан</w:t>
      </w:r>
    </w:p>
    <w:p w:rsidR="00AC0117" w:rsidRDefault="00F36DF4" w:rsidP="00AC0117">
      <w:pPr>
        <w:jc w:val="center"/>
        <w:rPr>
          <w:sz w:val="24"/>
          <w:szCs w:val="24"/>
        </w:rPr>
      </w:pPr>
      <w:r w:rsidRPr="00237A51">
        <w:rPr>
          <w:sz w:val="24"/>
          <w:szCs w:val="24"/>
        </w:rPr>
        <w:t xml:space="preserve"> </w:t>
      </w:r>
      <w:r>
        <w:rPr>
          <w:sz w:val="24"/>
          <w:szCs w:val="24"/>
        </w:rPr>
        <w:t>с ограниченными физическими возможностями</w:t>
      </w:r>
      <w:r w:rsidRPr="00237A51">
        <w:rPr>
          <w:sz w:val="24"/>
          <w:szCs w:val="24"/>
        </w:rPr>
        <w:t xml:space="preserve"> </w:t>
      </w:r>
      <w:r>
        <w:rPr>
          <w:sz w:val="24"/>
          <w:szCs w:val="24"/>
        </w:rPr>
        <w:t>на 2019 год</w:t>
      </w:r>
    </w:p>
    <w:p w:rsidR="00AC0117" w:rsidRDefault="00AC0117" w:rsidP="00AC011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67"/>
        <w:gridCol w:w="4813"/>
        <w:gridCol w:w="1734"/>
        <w:gridCol w:w="2356"/>
      </w:tblGrid>
      <w:tr w:rsidR="00AC0117" w:rsidTr="00D74D7B">
        <w:tc>
          <w:tcPr>
            <w:tcW w:w="667" w:type="dxa"/>
          </w:tcPr>
          <w:p w:rsidR="00AC0117" w:rsidRPr="00E524DD" w:rsidRDefault="00AC0117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№</w:t>
            </w:r>
          </w:p>
          <w:p w:rsidR="00AC0117" w:rsidRPr="00E524DD" w:rsidRDefault="00AC0117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п/п</w:t>
            </w:r>
          </w:p>
        </w:tc>
        <w:tc>
          <w:tcPr>
            <w:tcW w:w="4813" w:type="dxa"/>
          </w:tcPr>
          <w:p w:rsidR="00AC0117" w:rsidRPr="00E524DD" w:rsidRDefault="00AC0117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34" w:type="dxa"/>
          </w:tcPr>
          <w:p w:rsidR="00AC0117" w:rsidRPr="00E524DD" w:rsidRDefault="00AC0117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56" w:type="dxa"/>
          </w:tcPr>
          <w:p w:rsidR="00AC0117" w:rsidRPr="00E524DD" w:rsidRDefault="00AC0117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Ответственные</w:t>
            </w:r>
          </w:p>
        </w:tc>
      </w:tr>
      <w:tr w:rsidR="00AC0117" w:rsidTr="00D74D7B">
        <w:tc>
          <w:tcPr>
            <w:tcW w:w="667" w:type="dxa"/>
          </w:tcPr>
          <w:p w:rsidR="00AC0117" w:rsidRPr="00E524DD" w:rsidRDefault="00AC0117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1.</w:t>
            </w:r>
          </w:p>
        </w:tc>
        <w:tc>
          <w:tcPr>
            <w:tcW w:w="4813" w:type="dxa"/>
          </w:tcPr>
          <w:p w:rsidR="00AC0117" w:rsidRDefault="00AC0117" w:rsidP="00284024">
            <w:pPr>
              <w:rPr>
                <w:bCs/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Взаимодействие с общественными организациями инвалидов, отделом социальных программ</w:t>
            </w:r>
            <w:r w:rsidR="00E524DD" w:rsidRPr="00E524DD">
              <w:rPr>
                <w:sz w:val="24"/>
                <w:szCs w:val="24"/>
              </w:rPr>
              <w:t xml:space="preserve"> администрации Сосновоборского городского округа</w:t>
            </w:r>
            <w:r w:rsidR="0081604A">
              <w:rPr>
                <w:sz w:val="24"/>
                <w:szCs w:val="24"/>
              </w:rPr>
              <w:t xml:space="preserve">, </w:t>
            </w:r>
            <w:r w:rsidR="00F528BB">
              <w:rPr>
                <w:sz w:val="24"/>
                <w:szCs w:val="24"/>
              </w:rPr>
              <w:t>ЛО</w:t>
            </w:r>
            <w:r w:rsidR="00284024">
              <w:rPr>
                <w:sz w:val="24"/>
                <w:szCs w:val="24"/>
              </w:rPr>
              <w:t>Г</w:t>
            </w:r>
            <w:r w:rsidR="00305E3B">
              <w:rPr>
                <w:sz w:val="24"/>
                <w:szCs w:val="24"/>
              </w:rPr>
              <w:t>АУ</w:t>
            </w:r>
            <w:r w:rsidR="00F528BB">
              <w:rPr>
                <w:sz w:val="24"/>
                <w:szCs w:val="24"/>
              </w:rPr>
              <w:t xml:space="preserve"> </w:t>
            </w:r>
            <w:r w:rsidR="00305E3B">
              <w:rPr>
                <w:sz w:val="24"/>
                <w:szCs w:val="24"/>
              </w:rPr>
              <w:t xml:space="preserve"> </w:t>
            </w:r>
            <w:r w:rsidR="00F528BB">
              <w:rPr>
                <w:bCs/>
                <w:sz w:val="24"/>
                <w:szCs w:val="24"/>
              </w:rPr>
              <w:t>"Сосновоборский Комплексный Ц</w:t>
            </w:r>
            <w:r w:rsidR="00F528BB" w:rsidRPr="0081604A">
              <w:rPr>
                <w:bCs/>
                <w:sz w:val="24"/>
                <w:szCs w:val="24"/>
              </w:rPr>
              <w:t>ентр</w:t>
            </w:r>
            <w:r w:rsidR="00F528BB">
              <w:rPr>
                <w:bCs/>
                <w:sz w:val="24"/>
                <w:szCs w:val="24"/>
              </w:rPr>
              <w:t xml:space="preserve"> социального обслуживания населения»</w:t>
            </w:r>
          </w:p>
          <w:p w:rsidR="00256DDA" w:rsidRPr="00E524DD" w:rsidRDefault="00256DDA" w:rsidP="00284024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C0117" w:rsidRPr="00E524DD" w:rsidRDefault="000B333D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весь период</w:t>
            </w:r>
          </w:p>
        </w:tc>
        <w:tc>
          <w:tcPr>
            <w:tcW w:w="2356" w:type="dxa"/>
          </w:tcPr>
          <w:p w:rsidR="00AC0117" w:rsidRDefault="000B333D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Зайцев А.М.</w:t>
            </w:r>
            <w:r w:rsidR="00E524DD">
              <w:rPr>
                <w:sz w:val="24"/>
                <w:szCs w:val="24"/>
              </w:rPr>
              <w:t>,</w:t>
            </w:r>
          </w:p>
          <w:p w:rsidR="00E524DD" w:rsidRPr="00E524DD" w:rsidRDefault="00E524DD" w:rsidP="00E5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А.Ю.</w:t>
            </w:r>
          </w:p>
        </w:tc>
      </w:tr>
      <w:tr w:rsidR="00AC0117" w:rsidTr="00D74D7B">
        <w:tc>
          <w:tcPr>
            <w:tcW w:w="667" w:type="dxa"/>
          </w:tcPr>
          <w:p w:rsidR="00AC0117" w:rsidRPr="00E524DD" w:rsidRDefault="000B333D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2.</w:t>
            </w:r>
          </w:p>
        </w:tc>
        <w:tc>
          <w:tcPr>
            <w:tcW w:w="4813" w:type="dxa"/>
          </w:tcPr>
          <w:p w:rsidR="00064C96" w:rsidRDefault="00E524DD" w:rsidP="00E524DD">
            <w:pPr>
              <w:rPr>
                <w:bCs/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 xml:space="preserve">Подготовка и проведение совещаний, встреч </w:t>
            </w:r>
            <w:r w:rsidR="00064C96" w:rsidRPr="00E524DD">
              <w:rPr>
                <w:sz w:val="24"/>
                <w:szCs w:val="24"/>
              </w:rPr>
              <w:t>с общественными организациями инвалидов, отделом социальных программ администрации Сосновоборского городского округа</w:t>
            </w:r>
            <w:r w:rsidR="00064C96">
              <w:rPr>
                <w:sz w:val="24"/>
                <w:szCs w:val="24"/>
              </w:rPr>
              <w:t>,</w:t>
            </w:r>
            <w:r w:rsidR="00F528BB">
              <w:rPr>
                <w:sz w:val="24"/>
                <w:szCs w:val="24"/>
              </w:rPr>
              <w:t xml:space="preserve"> </w:t>
            </w:r>
            <w:r w:rsidR="00064C96">
              <w:rPr>
                <w:sz w:val="24"/>
                <w:szCs w:val="24"/>
              </w:rPr>
              <w:t xml:space="preserve"> </w:t>
            </w:r>
            <w:r w:rsidR="00F528BB">
              <w:rPr>
                <w:sz w:val="24"/>
                <w:szCs w:val="24"/>
              </w:rPr>
              <w:t xml:space="preserve">ЛОГАУ  </w:t>
            </w:r>
            <w:r w:rsidR="00F528BB">
              <w:rPr>
                <w:bCs/>
                <w:sz w:val="24"/>
                <w:szCs w:val="24"/>
              </w:rPr>
              <w:t>"Сосновоборский Комплексный Ц</w:t>
            </w:r>
            <w:r w:rsidR="00F528BB" w:rsidRPr="0081604A">
              <w:rPr>
                <w:bCs/>
                <w:sz w:val="24"/>
                <w:szCs w:val="24"/>
              </w:rPr>
              <w:t>ентр</w:t>
            </w:r>
            <w:r w:rsidR="00F528BB">
              <w:rPr>
                <w:bCs/>
                <w:sz w:val="24"/>
                <w:szCs w:val="24"/>
              </w:rPr>
              <w:t xml:space="preserve"> социального обслуживания населения»</w:t>
            </w:r>
          </w:p>
          <w:p w:rsidR="00256DDA" w:rsidRPr="00E524DD" w:rsidRDefault="00256DDA" w:rsidP="00E524DD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C0117" w:rsidRPr="00E524DD" w:rsidRDefault="00E524DD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весь период</w:t>
            </w:r>
          </w:p>
        </w:tc>
        <w:tc>
          <w:tcPr>
            <w:tcW w:w="2356" w:type="dxa"/>
          </w:tcPr>
          <w:p w:rsidR="00E524DD" w:rsidRDefault="00E524DD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Зайцев А.М.</w:t>
            </w:r>
            <w:r>
              <w:rPr>
                <w:sz w:val="24"/>
                <w:szCs w:val="24"/>
              </w:rPr>
              <w:t>,</w:t>
            </w:r>
          </w:p>
          <w:p w:rsidR="00AC0117" w:rsidRPr="00E524DD" w:rsidRDefault="00E524DD" w:rsidP="00E5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А.Ю.</w:t>
            </w:r>
          </w:p>
        </w:tc>
      </w:tr>
      <w:tr w:rsidR="00AC0117" w:rsidTr="00D74D7B">
        <w:tc>
          <w:tcPr>
            <w:tcW w:w="667" w:type="dxa"/>
          </w:tcPr>
          <w:p w:rsidR="00AC0117" w:rsidRPr="00E524DD" w:rsidRDefault="00155597" w:rsidP="00E5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13" w:type="dxa"/>
          </w:tcPr>
          <w:p w:rsidR="00AC0117" w:rsidRDefault="00E524DD" w:rsidP="00E524DD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 xml:space="preserve">Информирование </w:t>
            </w:r>
            <w:r w:rsidR="00256DDA" w:rsidRPr="00237A51">
              <w:rPr>
                <w:sz w:val="24"/>
                <w:szCs w:val="24"/>
              </w:rPr>
              <w:t xml:space="preserve">граждан </w:t>
            </w:r>
            <w:r w:rsidR="00256DDA">
              <w:rPr>
                <w:sz w:val="24"/>
                <w:szCs w:val="24"/>
              </w:rPr>
              <w:t>с ограниченными физическими возможностями</w:t>
            </w:r>
            <w:r w:rsidR="00256DDA" w:rsidRPr="00E524DD">
              <w:rPr>
                <w:sz w:val="24"/>
                <w:szCs w:val="24"/>
              </w:rPr>
              <w:t xml:space="preserve"> </w:t>
            </w:r>
            <w:r w:rsidRPr="00E524DD">
              <w:rPr>
                <w:sz w:val="24"/>
                <w:szCs w:val="24"/>
              </w:rPr>
              <w:t>о ходе подготовки к выборам</w:t>
            </w:r>
            <w:r>
              <w:rPr>
                <w:sz w:val="24"/>
                <w:szCs w:val="24"/>
              </w:rPr>
              <w:t xml:space="preserve"> в единый день голосования 8 сентября 2019 года, в том числе:</w:t>
            </w:r>
          </w:p>
          <w:p w:rsidR="00E524DD" w:rsidRDefault="00E524DD" w:rsidP="00E5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голосовании в помещении для голосования, голосовании вне помещения для голосования, голосовании с помощью других лиц</w:t>
            </w:r>
            <w:r w:rsidR="00064C96">
              <w:rPr>
                <w:sz w:val="24"/>
                <w:szCs w:val="24"/>
              </w:rPr>
              <w:t>, порядке заполнения избирательного бюллетеня</w:t>
            </w:r>
          </w:p>
          <w:p w:rsidR="00155597" w:rsidRPr="00E524DD" w:rsidRDefault="00155597" w:rsidP="00E524DD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C0117" w:rsidRPr="00E524DD" w:rsidRDefault="00064C96" w:rsidP="00E52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356" w:type="dxa"/>
          </w:tcPr>
          <w:p w:rsidR="0068415C" w:rsidRPr="00E524DD" w:rsidRDefault="00256DDA" w:rsidP="00256DDA">
            <w:pPr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Рабочая группа при ТИК</w:t>
            </w:r>
            <w:r w:rsidRPr="00E524DD">
              <w:rPr>
                <w:sz w:val="24"/>
                <w:szCs w:val="24"/>
              </w:rPr>
              <w:t xml:space="preserve"> </w:t>
            </w:r>
          </w:p>
        </w:tc>
      </w:tr>
      <w:tr w:rsidR="00AC0117" w:rsidTr="00D74D7B">
        <w:tc>
          <w:tcPr>
            <w:tcW w:w="667" w:type="dxa"/>
          </w:tcPr>
          <w:p w:rsidR="00AC0117" w:rsidRPr="00155597" w:rsidRDefault="00155597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4.</w:t>
            </w:r>
          </w:p>
        </w:tc>
        <w:tc>
          <w:tcPr>
            <w:tcW w:w="4813" w:type="dxa"/>
          </w:tcPr>
          <w:p w:rsidR="0068415C" w:rsidRDefault="00064C96" w:rsidP="0068415C">
            <w:pPr>
              <w:rPr>
                <w:sz w:val="24"/>
                <w:szCs w:val="24"/>
              </w:rPr>
            </w:pPr>
            <w:r w:rsidRPr="0068415C">
              <w:rPr>
                <w:sz w:val="24"/>
                <w:szCs w:val="24"/>
              </w:rPr>
              <w:t>Проведение тематических  встреч по</w:t>
            </w:r>
            <w:r w:rsidR="0068415C">
              <w:rPr>
                <w:sz w:val="24"/>
                <w:szCs w:val="24"/>
              </w:rPr>
              <w:t xml:space="preserve"> разъяснению </w:t>
            </w:r>
            <w:r w:rsidRPr="0068415C">
              <w:rPr>
                <w:sz w:val="24"/>
                <w:szCs w:val="24"/>
              </w:rPr>
              <w:t xml:space="preserve">избирательного законодательства среди </w:t>
            </w:r>
            <w:r w:rsidR="00256DDA" w:rsidRPr="00237A51">
              <w:rPr>
                <w:sz w:val="24"/>
                <w:szCs w:val="24"/>
              </w:rPr>
              <w:t xml:space="preserve">граждан </w:t>
            </w:r>
            <w:r w:rsidR="00256DDA">
              <w:rPr>
                <w:sz w:val="24"/>
                <w:szCs w:val="24"/>
              </w:rPr>
              <w:t>с ограниченными физическими возможностями</w:t>
            </w:r>
            <w:r w:rsidRPr="0068415C">
              <w:rPr>
                <w:sz w:val="24"/>
                <w:szCs w:val="24"/>
              </w:rPr>
              <w:t>:</w:t>
            </w:r>
          </w:p>
          <w:p w:rsidR="0068415C" w:rsidRDefault="0068415C" w:rsidP="0068415C">
            <w:pPr>
              <w:rPr>
                <w:sz w:val="24"/>
                <w:szCs w:val="24"/>
              </w:rPr>
            </w:pPr>
          </w:p>
          <w:p w:rsidR="00AC0117" w:rsidRDefault="0068415C" w:rsidP="0068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64C96" w:rsidRPr="0068415C">
              <w:rPr>
                <w:sz w:val="24"/>
                <w:szCs w:val="24"/>
              </w:rPr>
              <w:t xml:space="preserve">  СГО ЛОО ООО "Всероссийское Общество Инвалидов"</w:t>
            </w:r>
          </w:p>
          <w:p w:rsidR="0068415C" w:rsidRDefault="0068415C" w:rsidP="0068415C">
            <w:pPr>
              <w:rPr>
                <w:sz w:val="24"/>
                <w:szCs w:val="24"/>
              </w:rPr>
            </w:pPr>
          </w:p>
          <w:p w:rsidR="00256DDA" w:rsidRDefault="0068415C" w:rsidP="00256D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9D6583">
              <w:rPr>
                <w:bCs/>
                <w:sz w:val="24"/>
                <w:szCs w:val="24"/>
              </w:rPr>
              <w:t>МАУ</w:t>
            </w:r>
            <w:r w:rsidR="009D6583" w:rsidRPr="0030582C">
              <w:rPr>
                <w:bCs/>
                <w:sz w:val="24"/>
                <w:szCs w:val="24"/>
              </w:rPr>
              <w:t xml:space="preserve"> "Молодежный центр "Диалог"</w:t>
            </w:r>
            <w:r w:rsidR="009D6583">
              <w:rPr>
                <w:bCs/>
                <w:sz w:val="24"/>
                <w:szCs w:val="24"/>
              </w:rPr>
              <w:t xml:space="preserve"> (</w:t>
            </w:r>
            <w:r w:rsidRPr="0068415C">
              <w:rPr>
                <w:bCs/>
                <w:sz w:val="24"/>
                <w:szCs w:val="24"/>
              </w:rPr>
              <w:t>Молодёжное объединение "Р.А.Д.У.Г.А."</w:t>
            </w:r>
            <w:r w:rsidR="009D6583">
              <w:rPr>
                <w:bCs/>
                <w:sz w:val="24"/>
                <w:szCs w:val="24"/>
              </w:rPr>
              <w:t>)</w:t>
            </w:r>
          </w:p>
          <w:p w:rsidR="00256DDA" w:rsidRDefault="00256DDA" w:rsidP="00256DDA">
            <w:pPr>
              <w:rPr>
                <w:bCs/>
                <w:sz w:val="24"/>
                <w:szCs w:val="24"/>
              </w:rPr>
            </w:pPr>
          </w:p>
          <w:p w:rsidR="0068415C" w:rsidRDefault="00256DDA" w:rsidP="006841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0E4C61">
              <w:rPr>
                <w:bCs/>
                <w:sz w:val="24"/>
                <w:szCs w:val="24"/>
              </w:rPr>
              <w:t>Сосновоборское</w:t>
            </w:r>
            <w:r w:rsidRPr="00CF6716">
              <w:rPr>
                <w:bCs/>
                <w:sz w:val="24"/>
                <w:szCs w:val="24"/>
              </w:rPr>
              <w:t xml:space="preserve"> отделение Ленинградского областного отделения Общероссийской общественной организации инвалидов Союз "Чернобыль" России</w:t>
            </w:r>
          </w:p>
          <w:p w:rsidR="0068415C" w:rsidRDefault="00256DDA" w:rsidP="0068415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8415C">
              <w:rPr>
                <w:sz w:val="24"/>
                <w:szCs w:val="24"/>
              </w:rPr>
              <w:t xml:space="preserve">.  </w:t>
            </w:r>
            <w:r w:rsidR="00F528BB">
              <w:rPr>
                <w:sz w:val="24"/>
                <w:szCs w:val="24"/>
              </w:rPr>
              <w:t xml:space="preserve">ЛОГАУ  </w:t>
            </w:r>
            <w:r w:rsidR="00F528BB">
              <w:rPr>
                <w:bCs/>
                <w:sz w:val="24"/>
                <w:szCs w:val="24"/>
              </w:rPr>
              <w:t>"Сосновоборский Комплексный Ц</w:t>
            </w:r>
            <w:r w:rsidR="00F528BB" w:rsidRPr="0081604A">
              <w:rPr>
                <w:bCs/>
                <w:sz w:val="24"/>
                <w:szCs w:val="24"/>
              </w:rPr>
              <w:t>ентр</w:t>
            </w:r>
            <w:r w:rsidR="00F528BB">
              <w:rPr>
                <w:bCs/>
                <w:sz w:val="24"/>
                <w:szCs w:val="24"/>
              </w:rPr>
              <w:t xml:space="preserve"> социального обслуживания населения»</w:t>
            </w:r>
          </w:p>
          <w:p w:rsidR="0068415C" w:rsidRPr="0068415C" w:rsidRDefault="0068415C" w:rsidP="0068415C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C0117" w:rsidRDefault="00AC0117" w:rsidP="00AC0117">
            <w:pPr>
              <w:jc w:val="center"/>
            </w:pPr>
          </w:p>
          <w:p w:rsidR="0068415C" w:rsidRDefault="0068415C" w:rsidP="00AC0117">
            <w:pPr>
              <w:jc w:val="center"/>
            </w:pPr>
          </w:p>
          <w:p w:rsidR="0068415C" w:rsidRDefault="0068415C" w:rsidP="00AC0117">
            <w:pPr>
              <w:jc w:val="center"/>
            </w:pPr>
          </w:p>
          <w:p w:rsidR="00256DDA" w:rsidRDefault="00256DDA" w:rsidP="00AC0117">
            <w:pPr>
              <w:jc w:val="center"/>
            </w:pPr>
          </w:p>
          <w:p w:rsidR="0068415C" w:rsidRDefault="0068415C" w:rsidP="00AC0117">
            <w:pPr>
              <w:jc w:val="center"/>
            </w:pPr>
          </w:p>
          <w:p w:rsidR="00B80B13" w:rsidRDefault="00B80B13" w:rsidP="00AC0117">
            <w:pPr>
              <w:jc w:val="center"/>
            </w:pPr>
          </w:p>
          <w:p w:rsidR="0068415C" w:rsidRDefault="0068415C" w:rsidP="00AC0117">
            <w:pPr>
              <w:jc w:val="center"/>
            </w:pPr>
          </w:p>
          <w:p w:rsidR="0068415C" w:rsidRDefault="0068415C" w:rsidP="00AC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68415C" w:rsidRDefault="0068415C" w:rsidP="00AC0117">
            <w:pPr>
              <w:jc w:val="center"/>
              <w:rPr>
                <w:sz w:val="24"/>
                <w:szCs w:val="24"/>
              </w:rPr>
            </w:pPr>
          </w:p>
          <w:p w:rsidR="0068415C" w:rsidRDefault="0068415C" w:rsidP="00AC0117">
            <w:pPr>
              <w:jc w:val="center"/>
              <w:rPr>
                <w:sz w:val="24"/>
                <w:szCs w:val="24"/>
              </w:rPr>
            </w:pPr>
          </w:p>
          <w:p w:rsidR="0068415C" w:rsidRDefault="0068415C" w:rsidP="00AC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8415C" w:rsidRDefault="0068415C" w:rsidP="00AC0117">
            <w:pPr>
              <w:jc w:val="center"/>
              <w:rPr>
                <w:sz w:val="24"/>
                <w:szCs w:val="24"/>
              </w:rPr>
            </w:pPr>
          </w:p>
          <w:p w:rsidR="0068415C" w:rsidRDefault="0068415C" w:rsidP="00AC0117">
            <w:pPr>
              <w:jc w:val="center"/>
              <w:rPr>
                <w:sz w:val="24"/>
                <w:szCs w:val="24"/>
              </w:rPr>
            </w:pPr>
          </w:p>
          <w:p w:rsidR="00BF6697" w:rsidRDefault="00BF6697" w:rsidP="00AC0117">
            <w:pPr>
              <w:jc w:val="center"/>
              <w:rPr>
                <w:sz w:val="24"/>
                <w:szCs w:val="24"/>
              </w:rPr>
            </w:pPr>
          </w:p>
          <w:p w:rsidR="0068415C" w:rsidRDefault="00B80B13" w:rsidP="00AC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B80B13" w:rsidRDefault="00B80B13" w:rsidP="00AC0117">
            <w:pPr>
              <w:jc w:val="center"/>
              <w:rPr>
                <w:sz w:val="24"/>
                <w:szCs w:val="24"/>
              </w:rPr>
            </w:pPr>
          </w:p>
          <w:p w:rsidR="00B80B13" w:rsidRDefault="00B80B13" w:rsidP="00AC0117">
            <w:pPr>
              <w:jc w:val="center"/>
              <w:rPr>
                <w:sz w:val="24"/>
                <w:szCs w:val="24"/>
              </w:rPr>
            </w:pPr>
          </w:p>
          <w:p w:rsidR="00B80B13" w:rsidRDefault="00B80B13" w:rsidP="00AC0117">
            <w:pPr>
              <w:jc w:val="center"/>
              <w:rPr>
                <w:sz w:val="24"/>
                <w:szCs w:val="24"/>
              </w:rPr>
            </w:pPr>
          </w:p>
          <w:p w:rsidR="00B80B13" w:rsidRDefault="00B80B13" w:rsidP="00AC0117">
            <w:pPr>
              <w:jc w:val="center"/>
              <w:rPr>
                <w:sz w:val="24"/>
                <w:szCs w:val="24"/>
              </w:rPr>
            </w:pPr>
          </w:p>
          <w:p w:rsidR="00B80B13" w:rsidRPr="0068415C" w:rsidRDefault="00B80B13" w:rsidP="00AC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56" w:type="dxa"/>
          </w:tcPr>
          <w:p w:rsidR="0068415C" w:rsidRDefault="0068415C" w:rsidP="0068415C">
            <w:pPr>
              <w:rPr>
                <w:sz w:val="24"/>
                <w:szCs w:val="24"/>
              </w:rPr>
            </w:pPr>
          </w:p>
          <w:p w:rsidR="0068415C" w:rsidRDefault="0068415C" w:rsidP="0068415C">
            <w:pPr>
              <w:rPr>
                <w:sz w:val="24"/>
                <w:szCs w:val="24"/>
              </w:rPr>
            </w:pPr>
          </w:p>
          <w:p w:rsidR="00256DDA" w:rsidRDefault="00256DDA" w:rsidP="0068415C">
            <w:pPr>
              <w:rPr>
                <w:sz w:val="24"/>
                <w:szCs w:val="24"/>
              </w:rPr>
            </w:pPr>
          </w:p>
          <w:p w:rsidR="0068415C" w:rsidRDefault="0068415C" w:rsidP="0068415C">
            <w:pPr>
              <w:rPr>
                <w:sz w:val="24"/>
                <w:szCs w:val="24"/>
              </w:rPr>
            </w:pPr>
          </w:p>
          <w:p w:rsidR="00B80B13" w:rsidRDefault="00B80B13" w:rsidP="0068415C">
            <w:pPr>
              <w:rPr>
                <w:sz w:val="24"/>
                <w:szCs w:val="24"/>
              </w:rPr>
            </w:pPr>
          </w:p>
          <w:p w:rsidR="0068415C" w:rsidRDefault="0068415C" w:rsidP="0068415C">
            <w:pPr>
              <w:rPr>
                <w:sz w:val="24"/>
                <w:szCs w:val="24"/>
              </w:rPr>
            </w:pPr>
          </w:p>
          <w:p w:rsidR="0068415C" w:rsidRDefault="0068415C" w:rsidP="0068415C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Зайцев А.М.</w:t>
            </w:r>
            <w:r>
              <w:rPr>
                <w:sz w:val="24"/>
                <w:szCs w:val="24"/>
              </w:rPr>
              <w:t>,</w:t>
            </w:r>
          </w:p>
          <w:p w:rsidR="0068415C" w:rsidRDefault="00256DDA" w:rsidP="0068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Горьковая Т.М.</w:t>
            </w:r>
          </w:p>
          <w:p w:rsidR="00AC0117" w:rsidRDefault="00AC0117" w:rsidP="0068415C">
            <w:pPr>
              <w:jc w:val="center"/>
            </w:pPr>
          </w:p>
          <w:p w:rsidR="0068415C" w:rsidRDefault="0068415C" w:rsidP="0068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А.Ю.,</w:t>
            </w:r>
          </w:p>
          <w:p w:rsidR="00BF6697" w:rsidRDefault="00BF6697" w:rsidP="0068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М.А.</w:t>
            </w:r>
          </w:p>
          <w:p w:rsidR="0068415C" w:rsidRDefault="0068415C" w:rsidP="0068415C">
            <w:pPr>
              <w:jc w:val="center"/>
              <w:rPr>
                <w:sz w:val="24"/>
                <w:szCs w:val="24"/>
              </w:rPr>
            </w:pPr>
          </w:p>
          <w:p w:rsidR="00F528BB" w:rsidRDefault="00F528BB" w:rsidP="0068415C">
            <w:pPr>
              <w:jc w:val="center"/>
              <w:rPr>
                <w:sz w:val="24"/>
                <w:szCs w:val="24"/>
              </w:rPr>
            </w:pPr>
          </w:p>
          <w:p w:rsidR="0068415C" w:rsidRDefault="0068415C" w:rsidP="0068415C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Зайцев А.М.</w:t>
            </w:r>
            <w:r>
              <w:rPr>
                <w:sz w:val="24"/>
                <w:szCs w:val="24"/>
              </w:rPr>
              <w:t>,</w:t>
            </w:r>
          </w:p>
          <w:p w:rsidR="0068415C" w:rsidRDefault="00256DDA" w:rsidP="00684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В.Н.</w:t>
            </w:r>
          </w:p>
          <w:p w:rsidR="0068415C" w:rsidRDefault="0068415C" w:rsidP="0068415C">
            <w:pPr>
              <w:rPr>
                <w:sz w:val="24"/>
                <w:szCs w:val="24"/>
              </w:rPr>
            </w:pPr>
          </w:p>
          <w:p w:rsidR="0068415C" w:rsidRDefault="0068415C" w:rsidP="0068415C">
            <w:pPr>
              <w:jc w:val="center"/>
              <w:rPr>
                <w:sz w:val="24"/>
                <w:szCs w:val="24"/>
              </w:rPr>
            </w:pPr>
          </w:p>
          <w:p w:rsidR="00256DDA" w:rsidRDefault="00256DDA" w:rsidP="0068415C">
            <w:pPr>
              <w:jc w:val="center"/>
              <w:rPr>
                <w:sz w:val="24"/>
                <w:szCs w:val="24"/>
              </w:rPr>
            </w:pPr>
          </w:p>
          <w:p w:rsidR="00256DDA" w:rsidRDefault="00256DDA" w:rsidP="00256DDA">
            <w:pPr>
              <w:rPr>
                <w:sz w:val="24"/>
                <w:szCs w:val="24"/>
              </w:rPr>
            </w:pPr>
            <w:r w:rsidRPr="00E524DD">
              <w:rPr>
                <w:sz w:val="24"/>
                <w:szCs w:val="24"/>
              </w:rPr>
              <w:t>Зайцев А.М.</w:t>
            </w:r>
            <w:r>
              <w:rPr>
                <w:sz w:val="24"/>
                <w:szCs w:val="24"/>
              </w:rPr>
              <w:t>,</w:t>
            </w:r>
          </w:p>
          <w:p w:rsidR="00256DDA" w:rsidRPr="0068415C" w:rsidRDefault="00256DDA" w:rsidP="00256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Подшивалова С.В.</w:t>
            </w:r>
          </w:p>
        </w:tc>
      </w:tr>
      <w:tr w:rsidR="00AC0117" w:rsidTr="00D74D7B">
        <w:trPr>
          <w:trHeight w:val="1124"/>
        </w:trPr>
        <w:tc>
          <w:tcPr>
            <w:tcW w:w="667" w:type="dxa"/>
          </w:tcPr>
          <w:p w:rsidR="00AC0117" w:rsidRPr="00155597" w:rsidRDefault="00155597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13" w:type="dxa"/>
          </w:tcPr>
          <w:p w:rsidR="00AC0117" w:rsidRDefault="00155597" w:rsidP="00155597">
            <w:pPr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Передача в УИК сведений о количестве избирателей, являющихся инвалидами, полученных от Комитета по социальной защите населения по Ленинградской области</w:t>
            </w:r>
          </w:p>
          <w:p w:rsidR="00256DDA" w:rsidRPr="00155597" w:rsidRDefault="00256DDA" w:rsidP="0015559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C0117" w:rsidRPr="00155597" w:rsidRDefault="00155597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август</w:t>
            </w:r>
          </w:p>
        </w:tc>
        <w:tc>
          <w:tcPr>
            <w:tcW w:w="2356" w:type="dxa"/>
          </w:tcPr>
          <w:p w:rsidR="00AC0117" w:rsidRPr="00155597" w:rsidRDefault="00155597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Рабочая группа при ТИК</w:t>
            </w:r>
          </w:p>
        </w:tc>
      </w:tr>
      <w:tr w:rsidR="00AC0117" w:rsidTr="00D74D7B">
        <w:tc>
          <w:tcPr>
            <w:tcW w:w="667" w:type="dxa"/>
          </w:tcPr>
          <w:p w:rsidR="00AC0117" w:rsidRPr="00155597" w:rsidRDefault="00155597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6.</w:t>
            </w:r>
          </w:p>
        </w:tc>
        <w:tc>
          <w:tcPr>
            <w:tcW w:w="4813" w:type="dxa"/>
          </w:tcPr>
          <w:p w:rsidR="00AC0117" w:rsidRDefault="00155597" w:rsidP="00155597">
            <w:pPr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Оказание консультативной помощи гражданам с ограниченными физическими возможностями, зарегистрированными кандидатами в депутаты совета депутатов</w:t>
            </w:r>
          </w:p>
          <w:p w:rsidR="004A1F84" w:rsidRPr="00155597" w:rsidRDefault="004A1F84" w:rsidP="0015559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C0117" w:rsidRPr="00155597" w:rsidRDefault="00155597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в период избирательной кампании</w:t>
            </w:r>
          </w:p>
        </w:tc>
        <w:tc>
          <w:tcPr>
            <w:tcW w:w="2356" w:type="dxa"/>
          </w:tcPr>
          <w:p w:rsidR="00AC0117" w:rsidRDefault="00155597" w:rsidP="00AC0117">
            <w:pPr>
              <w:jc w:val="center"/>
            </w:pPr>
            <w:r w:rsidRPr="00155597">
              <w:rPr>
                <w:sz w:val="24"/>
                <w:szCs w:val="24"/>
              </w:rPr>
              <w:t>Рабочая группа при ТИК</w:t>
            </w:r>
          </w:p>
        </w:tc>
      </w:tr>
      <w:tr w:rsidR="00AC0117" w:rsidTr="00D74D7B">
        <w:tc>
          <w:tcPr>
            <w:tcW w:w="667" w:type="dxa"/>
          </w:tcPr>
          <w:p w:rsidR="00AC0117" w:rsidRPr="00155597" w:rsidRDefault="00155597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7.</w:t>
            </w:r>
          </w:p>
        </w:tc>
        <w:tc>
          <w:tcPr>
            <w:tcW w:w="4813" w:type="dxa"/>
          </w:tcPr>
          <w:p w:rsidR="00AC0117" w:rsidRDefault="00155597" w:rsidP="00155597">
            <w:pPr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 xml:space="preserve">Проведение индивидуального обхода </w:t>
            </w:r>
            <w:r w:rsidR="00D06630">
              <w:rPr>
                <w:sz w:val="24"/>
                <w:szCs w:val="24"/>
              </w:rPr>
              <w:t>граждан</w:t>
            </w:r>
            <w:r w:rsidR="00D06630" w:rsidRPr="00155597">
              <w:rPr>
                <w:sz w:val="24"/>
                <w:szCs w:val="24"/>
              </w:rPr>
              <w:t xml:space="preserve"> с ограниченными физическими возможностями </w:t>
            </w:r>
            <w:r w:rsidRPr="00155597">
              <w:rPr>
                <w:sz w:val="24"/>
                <w:szCs w:val="24"/>
              </w:rPr>
              <w:t>по месту жительства с целью выявления возможности голосования в день голосования в помещении для голосования на избирательном участке, либо голосования вне помещения для голосования, голосования с помощью других избирателей</w:t>
            </w:r>
          </w:p>
          <w:p w:rsidR="004A1F84" w:rsidRPr="00155597" w:rsidRDefault="004A1F84" w:rsidP="0015559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AC0117" w:rsidRDefault="00155597" w:rsidP="00AC0117">
            <w:pPr>
              <w:jc w:val="center"/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356" w:type="dxa"/>
          </w:tcPr>
          <w:p w:rsidR="00AC0117" w:rsidRPr="00155597" w:rsidRDefault="00155597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УИК</w:t>
            </w:r>
          </w:p>
        </w:tc>
      </w:tr>
      <w:tr w:rsidR="00155597" w:rsidTr="00D74D7B">
        <w:tc>
          <w:tcPr>
            <w:tcW w:w="667" w:type="dxa"/>
          </w:tcPr>
          <w:p w:rsidR="00155597" w:rsidRPr="00155597" w:rsidRDefault="00155597" w:rsidP="00AC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13" w:type="dxa"/>
          </w:tcPr>
          <w:p w:rsidR="00155597" w:rsidRDefault="00155597" w:rsidP="0015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для слепых и слабовидящих</w:t>
            </w:r>
            <w:r w:rsidR="00420C7E">
              <w:rPr>
                <w:sz w:val="24"/>
                <w:szCs w:val="24"/>
              </w:rPr>
              <w:t xml:space="preserve"> избирателей на избирательных участках информации о кандидатах, участвующих в выборах, о порядке заполнения избирательных бюллетеней, выполненных крупным шрифтом. Размещение в кабинах для тайного голосования увеличительных стекол (луп), стульев</w:t>
            </w:r>
          </w:p>
          <w:p w:rsidR="004A1F84" w:rsidRPr="00155597" w:rsidRDefault="004A1F84" w:rsidP="0015559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55597" w:rsidRDefault="00420C7E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в период избирательной кампании</w:t>
            </w:r>
          </w:p>
        </w:tc>
        <w:tc>
          <w:tcPr>
            <w:tcW w:w="2356" w:type="dxa"/>
          </w:tcPr>
          <w:p w:rsidR="00155597" w:rsidRPr="00155597" w:rsidRDefault="00420C7E" w:rsidP="00AC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155597" w:rsidTr="00D74D7B">
        <w:tc>
          <w:tcPr>
            <w:tcW w:w="667" w:type="dxa"/>
          </w:tcPr>
          <w:p w:rsidR="00155597" w:rsidRPr="00155597" w:rsidRDefault="00420C7E" w:rsidP="00AC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13" w:type="dxa"/>
          </w:tcPr>
          <w:p w:rsidR="00155597" w:rsidRDefault="00420C7E" w:rsidP="0015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волонтеров для оказания помощи избирателям с ограниченными физическими возможностями и маломобильным  группам населения</w:t>
            </w:r>
          </w:p>
          <w:p w:rsidR="004A1F84" w:rsidRPr="00155597" w:rsidRDefault="004A1F84" w:rsidP="0015559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155597" w:rsidRDefault="00420C7E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в период избирательной кампании</w:t>
            </w:r>
          </w:p>
        </w:tc>
        <w:tc>
          <w:tcPr>
            <w:tcW w:w="2356" w:type="dxa"/>
          </w:tcPr>
          <w:p w:rsidR="00155597" w:rsidRPr="00155597" w:rsidRDefault="00420C7E" w:rsidP="00AC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ТИК, УИК</w:t>
            </w:r>
          </w:p>
        </w:tc>
      </w:tr>
      <w:tr w:rsidR="00420C7E" w:rsidTr="00D74D7B">
        <w:tc>
          <w:tcPr>
            <w:tcW w:w="667" w:type="dxa"/>
          </w:tcPr>
          <w:p w:rsidR="00420C7E" w:rsidRDefault="00420C7E" w:rsidP="00AC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13" w:type="dxa"/>
          </w:tcPr>
          <w:p w:rsidR="00420C7E" w:rsidRDefault="00420C7E" w:rsidP="00155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доведению информации об итогах выборов в единый д</w:t>
            </w:r>
            <w:r w:rsidR="00256DDA">
              <w:rPr>
                <w:sz w:val="24"/>
                <w:szCs w:val="24"/>
              </w:rPr>
              <w:t>ень голосования до избирателей с ограниченными физическими возможностями</w:t>
            </w:r>
          </w:p>
          <w:p w:rsidR="004A1F84" w:rsidRDefault="004A1F84" w:rsidP="0015559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420C7E" w:rsidRPr="00155597" w:rsidRDefault="00420C7E" w:rsidP="00AC0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определения результатов выборов</w:t>
            </w:r>
          </w:p>
        </w:tc>
        <w:tc>
          <w:tcPr>
            <w:tcW w:w="2356" w:type="dxa"/>
          </w:tcPr>
          <w:p w:rsidR="00420C7E" w:rsidRDefault="00420C7E" w:rsidP="00AC0117">
            <w:pPr>
              <w:jc w:val="center"/>
              <w:rPr>
                <w:sz w:val="24"/>
                <w:szCs w:val="24"/>
              </w:rPr>
            </w:pPr>
            <w:r w:rsidRPr="00155597">
              <w:rPr>
                <w:sz w:val="24"/>
                <w:szCs w:val="24"/>
              </w:rPr>
              <w:t>Рабочая группа при ТИК</w:t>
            </w:r>
          </w:p>
        </w:tc>
      </w:tr>
    </w:tbl>
    <w:p w:rsidR="00AC0117" w:rsidRDefault="00AC0117" w:rsidP="00AC0117">
      <w:pPr>
        <w:jc w:val="center"/>
      </w:pPr>
    </w:p>
    <w:sectPr w:rsidR="00AC0117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52B"/>
    <w:multiLevelType w:val="hybridMultilevel"/>
    <w:tmpl w:val="B39CEBA6"/>
    <w:lvl w:ilvl="0" w:tplc="03E602E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B7B56A4"/>
    <w:multiLevelType w:val="hybridMultilevel"/>
    <w:tmpl w:val="58CA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5726"/>
    <w:multiLevelType w:val="hybridMultilevel"/>
    <w:tmpl w:val="D534B4B0"/>
    <w:lvl w:ilvl="0" w:tplc="568EF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E2226"/>
    <w:multiLevelType w:val="hybridMultilevel"/>
    <w:tmpl w:val="F45E639C"/>
    <w:lvl w:ilvl="0" w:tplc="21DC526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64214A7"/>
    <w:multiLevelType w:val="singleLevel"/>
    <w:tmpl w:val="1FDA2E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53B"/>
    <w:rsid w:val="00064C96"/>
    <w:rsid w:val="000A3C98"/>
    <w:rsid w:val="000B333D"/>
    <w:rsid w:val="000C46B1"/>
    <w:rsid w:val="000E079C"/>
    <w:rsid w:val="000E45E6"/>
    <w:rsid w:val="000E4C61"/>
    <w:rsid w:val="001335AE"/>
    <w:rsid w:val="00155597"/>
    <w:rsid w:val="0017467A"/>
    <w:rsid w:val="00237A51"/>
    <w:rsid w:val="00256DDA"/>
    <w:rsid w:val="00261001"/>
    <w:rsid w:val="00284024"/>
    <w:rsid w:val="002866A4"/>
    <w:rsid w:val="002D2664"/>
    <w:rsid w:val="0030582C"/>
    <w:rsid w:val="00305E3B"/>
    <w:rsid w:val="00351AD5"/>
    <w:rsid w:val="003A7AD6"/>
    <w:rsid w:val="003B448C"/>
    <w:rsid w:val="00413FED"/>
    <w:rsid w:val="00420C7E"/>
    <w:rsid w:val="0043412A"/>
    <w:rsid w:val="00497BD9"/>
    <w:rsid w:val="004A1F84"/>
    <w:rsid w:val="004C1327"/>
    <w:rsid w:val="004C4278"/>
    <w:rsid w:val="0055042E"/>
    <w:rsid w:val="005623CE"/>
    <w:rsid w:val="0068022B"/>
    <w:rsid w:val="0068415C"/>
    <w:rsid w:val="006E266B"/>
    <w:rsid w:val="0081604A"/>
    <w:rsid w:val="008673D8"/>
    <w:rsid w:val="00886C19"/>
    <w:rsid w:val="00955921"/>
    <w:rsid w:val="009600FB"/>
    <w:rsid w:val="00962EB4"/>
    <w:rsid w:val="009643D3"/>
    <w:rsid w:val="00983B3F"/>
    <w:rsid w:val="00991FF3"/>
    <w:rsid w:val="009D6583"/>
    <w:rsid w:val="009E2F5A"/>
    <w:rsid w:val="00A2753B"/>
    <w:rsid w:val="00A401F1"/>
    <w:rsid w:val="00AC0117"/>
    <w:rsid w:val="00AC13B9"/>
    <w:rsid w:val="00B80B13"/>
    <w:rsid w:val="00B8690F"/>
    <w:rsid w:val="00BF6697"/>
    <w:rsid w:val="00C24D12"/>
    <w:rsid w:val="00C30DF8"/>
    <w:rsid w:val="00C90B82"/>
    <w:rsid w:val="00CA071B"/>
    <w:rsid w:val="00CD4FD0"/>
    <w:rsid w:val="00CF2D36"/>
    <w:rsid w:val="00CF6716"/>
    <w:rsid w:val="00D01E86"/>
    <w:rsid w:val="00D06630"/>
    <w:rsid w:val="00D2114E"/>
    <w:rsid w:val="00D74D7B"/>
    <w:rsid w:val="00E3790C"/>
    <w:rsid w:val="00E44935"/>
    <w:rsid w:val="00E524DD"/>
    <w:rsid w:val="00EC11C7"/>
    <w:rsid w:val="00F12622"/>
    <w:rsid w:val="00F36DF4"/>
    <w:rsid w:val="00F528BB"/>
    <w:rsid w:val="00F7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3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79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2753B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275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2753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27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275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7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37A51"/>
    <w:pPr>
      <w:ind w:left="720"/>
      <w:contextualSpacing/>
    </w:pPr>
  </w:style>
  <w:style w:type="paragraph" w:styleId="a8">
    <w:name w:val="Title"/>
    <w:basedOn w:val="a"/>
    <w:link w:val="a9"/>
    <w:qFormat/>
    <w:rsid w:val="00AC0117"/>
    <w:pPr>
      <w:ind w:firstLine="567"/>
      <w:jc w:val="center"/>
    </w:pPr>
    <w:rPr>
      <w:b/>
      <w:bCs/>
      <w:sz w:val="24"/>
    </w:rPr>
  </w:style>
  <w:style w:type="character" w:customStyle="1" w:styleId="a9">
    <w:name w:val="Название Знак"/>
    <w:basedOn w:val="a0"/>
    <w:link w:val="a8"/>
    <w:rsid w:val="00AC011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a">
    <w:name w:val="Table Grid"/>
    <w:basedOn w:val="a1"/>
    <w:uiPriority w:val="59"/>
    <w:rsid w:val="00AC0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E079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2019-03-04T07:04:00Z</cp:lastPrinted>
  <dcterms:created xsi:type="dcterms:W3CDTF">2019-03-19T06:21:00Z</dcterms:created>
  <dcterms:modified xsi:type="dcterms:W3CDTF">2019-03-19T06:21:00Z</dcterms:modified>
</cp:coreProperties>
</file>