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85" w:rsidRDefault="00310E85" w:rsidP="00B16B54">
      <w:pPr>
        <w:jc w:val="center"/>
        <w:rPr>
          <w:b/>
          <w:sz w:val="24"/>
          <w:szCs w:val="24"/>
        </w:rPr>
      </w:pPr>
    </w:p>
    <w:p w:rsidR="00B16B54" w:rsidRPr="003934A6" w:rsidRDefault="00B16B54" w:rsidP="00B16B5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B16B54" w:rsidRPr="003934A6" w:rsidRDefault="00B16B54" w:rsidP="00B16B5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B16B54" w:rsidRPr="003934A6" w:rsidRDefault="00B16B54" w:rsidP="00B16B5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B16B54" w:rsidRPr="003934A6" w:rsidRDefault="00B16B54" w:rsidP="00B16B54">
      <w:pPr>
        <w:jc w:val="center"/>
        <w:rPr>
          <w:b/>
          <w:sz w:val="24"/>
          <w:szCs w:val="24"/>
        </w:rPr>
      </w:pPr>
    </w:p>
    <w:p w:rsidR="00B16B54" w:rsidRPr="003934A6" w:rsidRDefault="00B16B54" w:rsidP="00B16B5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B16B54" w:rsidRPr="003934A6" w:rsidRDefault="00B16B54" w:rsidP="00B16B5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B16B54" w:rsidRPr="003934A6" w:rsidRDefault="00B017B2" w:rsidP="00B16B5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B16B54" w:rsidRPr="003934A6" w:rsidRDefault="00B16B54" w:rsidP="00B16B54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B16B54" w:rsidRPr="003934A6" w:rsidRDefault="00B16B54" w:rsidP="00B16B54">
      <w:pPr>
        <w:jc w:val="center"/>
        <w:rPr>
          <w:b/>
          <w:spacing w:val="20"/>
        </w:rPr>
      </w:pPr>
    </w:p>
    <w:p w:rsidR="00B16B54" w:rsidRDefault="00DA3515" w:rsidP="00B16B54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12.08.2019 г. № 97/878</w:t>
      </w:r>
    </w:p>
    <w:p w:rsidR="00B16B54" w:rsidRDefault="00B16B54" w:rsidP="00B16B54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B16B54" w:rsidRDefault="00B16B54" w:rsidP="00B16B54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310E85" w:rsidRDefault="00310E85" w:rsidP="00B16B54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B16B54" w:rsidRPr="00B16B54" w:rsidRDefault="00B16B54" w:rsidP="00B16B54">
      <w:pPr>
        <w:pStyle w:val="a7"/>
        <w:spacing w:after="0"/>
        <w:rPr>
          <w:sz w:val="24"/>
          <w:szCs w:val="24"/>
        </w:rPr>
      </w:pPr>
      <w:r w:rsidRPr="00B16B54">
        <w:rPr>
          <w:sz w:val="24"/>
          <w:szCs w:val="24"/>
        </w:rPr>
        <w:t>О количестве избирательных бюллетеней, передаваемых участковым</w:t>
      </w:r>
    </w:p>
    <w:p w:rsidR="00B16B54" w:rsidRDefault="00B16B54" w:rsidP="00B16B54">
      <w:pPr>
        <w:pStyle w:val="a7"/>
        <w:spacing w:after="0"/>
        <w:rPr>
          <w:sz w:val="24"/>
          <w:szCs w:val="24"/>
        </w:rPr>
      </w:pPr>
      <w:r w:rsidRPr="00B16B54">
        <w:rPr>
          <w:sz w:val="24"/>
          <w:szCs w:val="24"/>
        </w:rPr>
        <w:t>избирательным комиссиям</w:t>
      </w:r>
    </w:p>
    <w:p w:rsidR="00B16B54" w:rsidRDefault="00B16B54" w:rsidP="00B16B54">
      <w:pPr>
        <w:pStyle w:val="a7"/>
        <w:spacing w:after="0"/>
        <w:rPr>
          <w:sz w:val="24"/>
          <w:szCs w:val="24"/>
        </w:rPr>
      </w:pPr>
    </w:p>
    <w:p w:rsidR="00310E85" w:rsidRPr="00194EFE" w:rsidRDefault="00310E85" w:rsidP="00B16B54">
      <w:pPr>
        <w:pStyle w:val="a7"/>
        <w:spacing w:after="0"/>
        <w:rPr>
          <w:sz w:val="24"/>
          <w:szCs w:val="24"/>
        </w:rPr>
      </w:pPr>
    </w:p>
    <w:p w:rsidR="00B16B54" w:rsidRDefault="00B16B54" w:rsidP="00B16B54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94EFE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proofErr w:type="gramStart"/>
      <w:r w:rsidRPr="00194EFE">
        <w:rPr>
          <w:rFonts w:ascii="Times New Roman" w:hAnsi="Times New Roman" w:cs="Times New Roman"/>
          <w:i w:val="0"/>
          <w:color w:val="auto"/>
          <w:sz w:val="24"/>
          <w:szCs w:val="24"/>
        </w:rPr>
        <w:t>В соответствии с пунктами 12, 13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Pr="00B16B5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территориальная избирательная комиссия </w:t>
      </w:r>
      <w:proofErr w:type="spellStart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Сосновоборский</w:t>
      </w:r>
      <w:proofErr w:type="spellEnd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городской округ Ленинградской области </w:t>
      </w:r>
      <w:r w:rsidRPr="00FE0A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решила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proofErr w:type="gramEnd"/>
    </w:p>
    <w:p w:rsidR="00B16B54" w:rsidRPr="00FD3BE7" w:rsidRDefault="00B16B54" w:rsidP="00B16B54">
      <w:pPr>
        <w:ind w:firstLine="720"/>
        <w:jc w:val="both"/>
        <w:rPr>
          <w:sz w:val="24"/>
          <w:szCs w:val="24"/>
        </w:rPr>
      </w:pPr>
      <w:r w:rsidRPr="00FD3BE7">
        <w:rPr>
          <w:sz w:val="24"/>
          <w:szCs w:val="24"/>
        </w:rPr>
        <w:t xml:space="preserve"> 1. Передать в участковые избирательные комиссии следующее количество избирательных бюллетеней для голосования: </w:t>
      </w:r>
    </w:p>
    <w:p w:rsidR="00B16B54" w:rsidRPr="00FD3BE7" w:rsidRDefault="00B16B54" w:rsidP="00B16B54">
      <w:pPr>
        <w:jc w:val="both"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843"/>
        <w:gridCol w:w="1701"/>
        <w:gridCol w:w="2835"/>
      </w:tblGrid>
      <w:tr w:rsidR="00B16B54" w:rsidRPr="00FD3BE7" w:rsidTr="004E3041">
        <w:tc>
          <w:tcPr>
            <w:tcW w:w="2977" w:type="dxa"/>
          </w:tcPr>
          <w:p w:rsidR="00B16B54" w:rsidRPr="00FD3BE7" w:rsidRDefault="00B16B54" w:rsidP="00901579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843" w:type="dxa"/>
          </w:tcPr>
          <w:p w:rsidR="00B16B54" w:rsidRPr="00FD3BE7" w:rsidRDefault="00B16B54" w:rsidP="00901579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1701" w:type="dxa"/>
          </w:tcPr>
          <w:p w:rsidR="00B16B54" w:rsidRPr="00FD3BE7" w:rsidRDefault="00D80480" w:rsidP="00901579">
            <w:pPr>
              <w:jc w:val="center"/>
              <w:rPr>
                <w:sz w:val="24"/>
                <w:szCs w:val="24"/>
              </w:rPr>
            </w:pPr>
            <w:r>
              <w:t>Количество избирателей, зарегистрированных на территории соответствующего избирательного округа, указанного в схеме одномандатных избирательных округов, утв. решением ТИК от 14.06.2014 № 17/100</w:t>
            </w:r>
          </w:p>
        </w:tc>
        <w:tc>
          <w:tcPr>
            <w:tcW w:w="2835" w:type="dxa"/>
          </w:tcPr>
          <w:p w:rsidR="00B16B54" w:rsidRPr="00FD3BE7" w:rsidRDefault="00B16B54" w:rsidP="00901579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Количество передаваемых избирательных бюллетеней (цифрами и прописью)</w:t>
            </w:r>
          </w:p>
        </w:tc>
      </w:tr>
      <w:tr w:rsidR="004E3041" w:rsidRPr="00FD3BE7" w:rsidTr="004E3041">
        <w:trPr>
          <w:trHeight w:val="388"/>
        </w:trPr>
        <w:tc>
          <w:tcPr>
            <w:tcW w:w="2977" w:type="dxa"/>
          </w:tcPr>
          <w:p w:rsidR="004E3041" w:rsidRPr="000B46CA" w:rsidRDefault="004E3041" w:rsidP="00901579">
            <w:pPr>
              <w:pStyle w:val="a9"/>
              <w:tabs>
                <w:tab w:val="clear" w:pos="4677"/>
                <w:tab w:val="clear" w:pos="9355"/>
              </w:tabs>
            </w:pPr>
            <w:r>
              <w:t>О</w:t>
            </w:r>
            <w:r w:rsidRPr="000B46CA">
              <w:t>дномандатный избирательный округ № 1</w:t>
            </w:r>
          </w:p>
        </w:tc>
        <w:tc>
          <w:tcPr>
            <w:tcW w:w="1843" w:type="dxa"/>
          </w:tcPr>
          <w:p w:rsidR="004E3041" w:rsidRPr="00FD3BE7" w:rsidRDefault="004E3041" w:rsidP="00BA324B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928</w:t>
            </w:r>
          </w:p>
        </w:tc>
        <w:tc>
          <w:tcPr>
            <w:tcW w:w="1701" w:type="dxa"/>
          </w:tcPr>
          <w:p w:rsidR="004E3041" w:rsidRPr="002E616B" w:rsidRDefault="004E3041" w:rsidP="00901579">
            <w:pPr>
              <w:jc w:val="center"/>
              <w:rPr>
                <w:b/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2414</w:t>
            </w:r>
          </w:p>
          <w:p w:rsidR="004E3041" w:rsidRPr="002E616B" w:rsidRDefault="004E3041" w:rsidP="00901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3041" w:rsidRPr="00FD3BE7" w:rsidRDefault="00215F15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4E3041" w:rsidRPr="00FD3BE7" w:rsidTr="004E3041">
        <w:trPr>
          <w:trHeight w:val="388"/>
        </w:trPr>
        <w:tc>
          <w:tcPr>
            <w:tcW w:w="2977" w:type="dxa"/>
          </w:tcPr>
          <w:p w:rsidR="004E3041" w:rsidRPr="000B46CA" w:rsidRDefault="004E3041" w:rsidP="00901579">
            <w:pPr>
              <w:rPr>
                <w:sz w:val="24"/>
                <w:szCs w:val="24"/>
              </w:rPr>
            </w:pPr>
            <w:r w:rsidRPr="004C4B72">
              <w:rPr>
                <w:sz w:val="24"/>
                <w:szCs w:val="24"/>
              </w:rPr>
              <w:t>Одномандатный избирательный округ</w:t>
            </w:r>
            <w:r w:rsidRPr="000B46CA">
              <w:t xml:space="preserve"> </w:t>
            </w:r>
            <w:r w:rsidRPr="000B46CA">
              <w:rPr>
                <w:sz w:val="24"/>
                <w:szCs w:val="24"/>
              </w:rPr>
              <w:t>№ 2</w:t>
            </w:r>
          </w:p>
        </w:tc>
        <w:tc>
          <w:tcPr>
            <w:tcW w:w="1843" w:type="dxa"/>
          </w:tcPr>
          <w:p w:rsidR="004E3041" w:rsidRPr="00FD3BE7" w:rsidRDefault="004E3041" w:rsidP="00BA324B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929</w:t>
            </w:r>
          </w:p>
        </w:tc>
        <w:tc>
          <w:tcPr>
            <w:tcW w:w="1701" w:type="dxa"/>
          </w:tcPr>
          <w:p w:rsidR="004E3041" w:rsidRPr="002E616B" w:rsidRDefault="004E3041" w:rsidP="0090157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2761</w:t>
            </w:r>
          </w:p>
        </w:tc>
        <w:tc>
          <w:tcPr>
            <w:tcW w:w="2835" w:type="dxa"/>
          </w:tcPr>
          <w:p w:rsidR="004E3041" w:rsidRPr="00FD3BE7" w:rsidRDefault="00215F15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</w:tr>
      <w:tr w:rsidR="004E3041" w:rsidRPr="00FD3BE7" w:rsidTr="004E3041">
        <w:trPr>
          <w:trHeight w:val="388"/>
        </w:trPr>
        <w:tc>
          <w:tcPr>
            <w:tcW w:w="2977" w:type="dxa"/>
          </w:tcPr>
          <w:p w:rsidR="004E3041" w:rsidRPr="000B46CA" w:rsidRDefault="004E3041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46CA">
              <w:rPr>
                <w:sz w:val="24"/>
                <w:szCs w:val="24"/>
              </w:rPr>
              <w:t>дномандатный избирательный округ № 3</w:t>
            </w:r>
          </w:p>
        </w:tc>
        <w:tc>
          <w:tcPr>
            <w:tcW w:w="1843" w:type="dxa"/>
          </w:tcPr>
          <w:p w:rsidR="004E3041" w:rsidRPr="00FD3BE7" w:rsidRDefault="004E3041" w:rsidP="00BA324B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930</w:t>
            </w:r>
          </w:p>
        </w:tc>
        <w:tc>
          <w:tcPr>
            <w:tcW w:w="1701" w:type="dxa"/>
          </w:tcPr>
          <w:p w:rsidR="004E3041" w:rsidRPr="002E616B" w:rsidRDefault="004E3041" w:rsidP="00901579">
            <w:pPr>
              <w:jc w:val="center"/>
              <w:rPr>
                <w:b/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2748</w:t>
            </w:r>
          </w:p>
          <w:p w:rsidR="004E3041" w:rsidRPr="002E616B" w:rsidRDefault="004E3041" w:rsidP="00901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3041" w:rsidRPr="00FD3BE7" w:rsidRDefault="00215F15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</w:tr>
      <w:tr w:rsidR="00D80480" w:rsidRPr="00FD3BE7" w:rsidTr="004E3041">
        <w:trPr>
          <w:trHeight w:val="184"/>
        </w:trPr>
        <w:tc>
          <w:tcPr>
            <w:tcW w:w="2977" w:type="dxa"/>
            <w:vMerge w:val="restart"/>
          </w:tcPr>
          <w:p w:rsidR="00D80480" w:rsidRPr="000B46CA" w:rsidRDefault="00D80480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46CA">
              <w:rPr>
                <w:sz w:val="24"/>
                <w:szCs w:val="24"/>
              </w:rPr>
              <w:t>дномандатный избирательный округ № 4</w:t>
            </w:r>
          </w:p>
          <w:p w:rsidR="00D80480" w:rsidRPr="000B46CA" w:rsidRDefault="00D80480" w:rsidP="009015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0480" w:rsidRPr="00FD3BE7" w:rsidRDefault="00D80480" w:rsidP="00BA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931</w:t>
            </w:r>
          </w:p>
        </w:tc>
        <w:tc>
          <w:tcPr>
            <w:tcW w:w="1701" w:type="dxa"/>
            <w:vMerge w:val="restart"/>
          </w:tcPr>
          <w:p w:rsidR="00D80480" w:rsidRPr="002E616B" w:rsidRDefault="00D80480" w:rsidP="00901579">
            <w:pPr>
              <w:jc w:val="center"/>
              <w:rPr>
                <w:b/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2775</w:t>
            </w:r>
          </w:p>
          <w:p w:rsidR="00D80480" w:rsidRPr="002E616B" w:rsidRDefault="00D80480" w:rsidP="00901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80" w:rsidRPr="00FD3BE7" w:rsidRDefault="00FB119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D80480" w:rsidRPr="00FD3BE7" w:rsidTr="004E3041">
        <w:trPr>
          <w:trHeight w:val="184"/>
        </w:trPr>
        <w:tc>
          <w:tcPr>
            <w:tcW w:w="2977" w:type="dxa"/>
            <w:vMerge/>
          </w:tcPr>
          <w:p w:rsidR="00D80480" w:rsidRPr="00FD3BE7" w:rsidRDefault="00D80480" w:rsidP="009015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0480" w:rsidRPr="00FD3BE7" w:rsidRDefault="00D80480" w:rsidP="00BA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932</w:t>
            </w:r>
          </w:p>
        </w:tc>
        <w:tc>
          <w:tcPr>
            <w:tcW w:w="1701" w:type="dxa"/>
            <w:vMerge/>
          </w:tcPr>
          <w:p w:rsidR="00D80480" w:rsidRPr="002E616B" w:rsidRDefault="00D80480" w:rsidP="00D8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80" w:rsidRPr="00FD3BE7" w:rsidRDefault="005D756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119A">
              <w:rPr>
                <w:sz w:val="24"/>
                <w:szCs w:val="24"/>
              </w:rPr>
              <w:t>00</w:t>
            </w:r>
          </w:p>
        </w:tc>
      </w:tr>
      <w:tr w:rsidR="00D80480" w:rsidRPr="00FD3BE7" w:rsidTr="004E3041">
        <w:trPr>
          <w:trHeight w:val="184"/>
        </w:trPr>
        <w:tc>
          <w:tcPr>
            <w:tcW w:w="2977" w:type="dxa"/>
          </w:tcPr>
          <w:p w:rsidR="00D80480" w:rsidRPr="000B46CA" w:rsidRDefault="00D80480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46CA">
              <w:rPr>
                <w:sz w:val="24"/>
                <w:szCs w:val="24"/>
              </w:rPr>
              <w:t xml:space="preserve">дномандатный избирательный округ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80480" w:rsidRPr="00FD3BE7" w:rsidRDefault="00D80480" w:rsidP="00BA324B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933</w:t>
            </w:r>
          </w:p>
        </w:tc>
        <w:tc>
          <w:tcPr>
            <w:tcW w:w="1701" w:type="dxa"/>
          </w:tcPr>
          <w:p w:rsidR="00D80480" w:rsidRPr="002E616B" w:rsidRDefault="00D80480" w:rsidP="00901579">
            <w:pPr>
              <w:jc w:val="center"/>
              <w:rPr>
                <w:b/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2545</w:t>
            </w:r>
          </w:p>
          <w:p w:rsidR="00D80480" w:rsidRPr="002E616B" w:rsidRDefault="00D80480" w:rsidP="00901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80" w:rsidRPr="00FD3BE7" w:rsidRDefault="00215F15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D80480" w:rsidRPr="00FD3BE7" w:rsidTr="004E3041">
        <w:trPr>
          <w:trHeight w:val="184"/>
        </w:trPr>
        <w:tc>
          <w:tcPr>
            <w:tcW w:w="2977" w:type="dxa"/>
          </w:tcPr>
          <w:p w:rsidR="00D80480" w:rsidRPr="000B46CA" w:rsidRDefault="00D80480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46CA">
              <w:rPr>
                <w:sz w:val="24"/>
                <w:szCs w:val="24"/>
              </w:rPr>
              <w:t xml:space="preserve">дномандатный избирательный округ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80480" w:rsidRPr="00FD3BE7" w:rsidRDefault="00D80480" w:rsidP="00BA324B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934</w:t>
            </w:r>
          </w:p>
        </w:tc>
        <w:tc>
          <w:tcPr>
            <w:tcW w:w="1701" w:type="dxa"/>
          </w:tcPr>
          <w:p w:rsidR="00D80480" w:rsidRPr="002E616B" w:rsidRDefault="00D80480" w:rsidP="0090157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2577</w:t>
            </w:r>
          </w:p>
        </w:tc>
        <w:tc>
          <w:tcPr>
            <w:tcW w:w="2835" w:type="dxa"/>
          </w:tcPr>
          <w:p w:rsidR="00D80480" w:rsidRPr="00FD3BE7" w:rsidRDefault="00215F15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D80480" w:rsidRPr="00FD3BE7" w:rsidTr="004E3041">
        <w:trPr>
          <w:trHeight w:val="184"/>
        </w:trPr>
        <w:tc>
          <w:tcPr>
            <w:tcW w:w="2977" w:type="dxa"/>
          </w:tcPr>
          <w:p w:rsidR="00D80480" w:rsidRPr="000B46CA" w:rsidRDefault="00D80480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46CA">
              <w:rPr>
                <w:sz w:val="24"/>
                <w:szCs w:val="24"/>
              </w:rPr>
              <w:t xml:space="preserve">дномандатный избирательный округ 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80480" w:rsidRPr="00FD3BE7" w:rsidRDefault="00D80480" w:rsidP="00BA324B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935</w:t>
            </w:r>
          </w:p>
        </w:tc>
        <w:tc>
          <w:tcPr>
            <w:tcW w:w="1701" w:type="dxa"/>
          </w:tcPr>
          <w:p w:rsidR="00D80480" w:rsidRPr="002E616B" w:rsidRDefault="00D80480" w:rsidP="0090157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2454</w:t>
            </w:r>
          </w:p>
        </w:tc>
        <w:tc>
          <w:tcPr>
            <w:tcW w:w="2835" w:type="dxa"/>
          </w:tcPr>
          <w:p w:rsidR="00D80480" w:rsidRPr="00FD3BE7" w:rsidRDefault="00215F15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D80480" w:rsidRPr="00FD3BE7" w:rsidTr="004E3041">
        <w:trPr>
          <w:trHeight w:val="184"/>
        </w:trPr>
        <w:tc>
          <w:tcPr>
            <w:tcW w:w="2977" w:type="dxa"/>
            <w:vMerge w:val="restart"/>
          </w:tcPr>
          <w:p w:rsidR="00D80480" w:rsidRPr="000B46CA" w:rsidRDefault="00D80480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0B46CA">
              <w:rPr>
                <w:sz w:val="24"/>
                <w:szCs w:val="24"/>
              </w:rPr>
              <w:t>дном</w:t>
            </w:r>
            <w:r>
              <w:rPr>
                <w:sz w:val="24"/>
                <w:szCs w:val="24"/>
              </w:rPr>
              <w:t>андатный избирательный округ № 8</w:t>
            </w:r>
          </w:p>
          <w:p w:rsidR="00D80480" w:rsidRPr="000B46CA" w:rsidRDefault="00D80480" w:rsidP="009015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0480" w:rsidRPr="00FD3BE7" w:rsidRDefault="00D80480" w:rsidP="00BA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936</w:t>
            </w:r>
          </w:p>
        </w:tc>
        <w:tc>
          <w:tcPr>
            <w:tcW w:w="1701" w:type="dxa"/>
            <w:vMerge w:val="restart"/>
          </w:tcPr>
          <w:p w:rsidR="00D80480" w:rsidRDefault="00D80480">
            <w:r>
              <w:rPr>
                <w:b/>
                <w:sz w:val="24"/>
                <w:szCs w:val="24"/>
              </w:rPr>
              <w:t xml:space="preserve">        </w:t>
            </w:r>
            <w:r w:rsidRPr="003C2158">
              <w:rPr>
                <w:b/>
                <w:sz w:val="24"/>
                <w:szCs w:val="24"/>
              </w:rPr>
              <w:t>2620</w:t>
            </w:r>
          </w:p>
        </w:tc>
        <w:tc>
          <w:tcPr>
            <w:tcW w:w="2835" w:type="dxa"/>
          </w:tcPr>
          <w:p w:rsidR="00D80480" w:rsidRPr="00FD3BE7" w:rsidRDefault="00FB119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D80480" w:rsidRPr="00FD3BE7" w:rsidTr="004E3041">
        <w:trPr>
          <w:trHeight w:val="184"/>
        </w:trPr>
        <w:tc>
          <w:tcPr>
            <w:tcW w:w="2977" w:type="dxa"/>
            <w:vMerge/>
          </w:tcPr>
          <w:p w:rsidR="00D80480" w:rsidRPr="00FD3BE7" w:rsidRDefault="00D80480" w:rsidP="009015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0480" w:rsidRPr="00FD3BE7" w:rsidRDefault="00D80480" w:rsidP="00BA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937</w:t>
            </w:r>
          </w:p>
        </w:tc>
        <w:tc>
          <w:tcPr>
            <w:tcW w:w="1701" w:type="dxa"/>
            <w:vMerge/>
          </w:tcPr>
          <w:p w:rsidR="00D80480" w:rsidRDefault="00D80480"/>
        </w:tc>
        <w:tc>
          <w:tcPr>
            <w:tcW w:w="2835" w:type="dxa"/>
          </w:tcPr>
          <w:p w:rsidR="00D80480" w:rsidRPr="00FD3BE7" w:rsidRDefault="00FB119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D80480" w:rsidRPr="00FD3BE7" w:rsidTr="004E3041">
        <w:trPr>
          <w:trHeight w:val="184"/>
        </w:trPr>
        <w:tc>
          <w:tcPr>
            <w:tcW w:w="2977" w:type="dxa"/>
            <w:vMerge w:val="restart"/>
          </w:tcPr>
          <w:p w:rsidR="00D80480" w:rsidRPr="000B46CA" w:rsidRDefault="00D80480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46CA">
              <w:rPr>
                <w:sz w:val="24"/>
                <w:szCs w:val="24"/>
              </w:rPr>
              <w:t xml:space="preserve">дномандатный </w:t>
            </w:r>
            <w:r>
              <w:rPr>
                <w:sz w:val="24"/>
                <w:szCs w:val="24"/>
              </w:rPr>
              <w:t>избирательный округ №9</w:t>
            </w:r>
          </w:p>
          <w:p w:rsidR="00D80480" w:rsidRPr="000B46CA" w:rsidRDefault="00D80480" w:rsidP="009015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0480" w:rsidRPr="00FD3BE7" w:rsidRDefault="00D80480" w:rsidP="00BA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938</w:t>
            </w:r>
          </w:p>
        </w:tc>
        <w:tc>
          <w:tcPr>
            <w:tcW w:w="1701" w:type="dxa"/>
            <w:vMerge w:val="restart"/>
          </w:tcPr>
          <w:p w:rsidR="00D80480" w:rsidRPr="002E616B" w:rsidRDefault="00D80480" w:rsidP="0090157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2871</w:t>
            </w:r>
          </w:p>
        </w:tc>
        <w:tc>
          <w:tcPr>
            <w:tcW w:w="2835" w:type="dxa"/>
          </w:tcPr>
          <w:p w:rsidR="00D80480" w:rsidRPr="00FD3BE7" w:rsidRDefault="008A4B21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B119A">
              <w:rPr>
                <w:sz w:val="24"/>
                <w:szCs w:val="24"/>
              </w:rPr>
              <w:t>00</w:t>
            </w:r>
          </w:p>
        </w:tc>
      </w:tr>
      <w:tr w:rsidR="00D80480" w:rsidRPr="00FD3BE7" w:rsidTr="004E3041">
        <w:trPr>
          <w:trHeight w:val="184"/>
        </w:trPr>
        <w:tc>
          <w:tcPr>
            <w:tcW w:w="2977" w:type="dxa"/>
            <w:vMerge/>
          </w:tcPr>
          <w:p w:rsidR="00D80480" w:rsidRPr="00FD3BE7" w:rsidRDefault="00D80480" w:rsidP="009015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0480" w:rsidRPr="00FD3BE7" w:rsidRDefault="00D80480" w:rsidP="00BA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939</w:t>
            </w:r>
          </w:p>
        </w:tc>
        <w:tc>
          <w:tcPr>
            <w:tcW w:w="1701" w:type="dxa"/>
            <w:vMerge/>
          </w:tcPr>
          <w:p w:rsidR="00D80480" w:rsidRPr="002E616B" w:rsidRDefault="00D80480" w:rsidP="00901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80" w:rsidRPr="00FD3BE7" w:rsidRDefault="005D756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119A">
              <w:rPr>
                <w:sz w:val="24"/>
                <w:szCs w:val="24"/>
              </w:rPr>
              <w:t>00</w:t>
            </w:r>
          </w:p>
        </w:tc>
      </w:tr>
      <w:tr w:rsidR="00D80480" w:rsidRPr="00FD3BE7" w:rsidTr="004E3041">
        <w:trPr>
          <w:trHeight w:val="184"/>
        </w:trPr>
        <w:tc>
          <w:tcPr>
            <w:tcW w:w="2977" w:type="dxa"/>
          </w:tcPr>
          <w:p w:rsidR="00D80480" w:rsidRPr="000B46CA" w:rsidRDefault="00D80480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46CA">
              <w:rPr>
                <w:sz w:val="24"/>
                <w:szCs w:val="24"/>
              </w:rPr>
              <w:t>дном</w:t>
            </w:r>
            <w:r>
              <w:rPr>
                <w:sz w:val="24"/>
                <w:szCs w:val="24"/>
              </w:rPr>
              <w:t>андатный избирательный округ №10</w:t>
            </w:r>
          </w:p>
        </w:tc>
        <w:tc>
          <w:tcPr>
            <w:tcW w:w="1843" w:type="dxa"/>
          </w:tcPr>
          <w:p w:rsidR="00D80480" w:rsidRPr="00FD3BE7" w:rsidRDefault="00D80480" w:rsidP="00BA324B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940</w:t>
            </w:r>
          </w:p>
        </w:tc>
        <w:tc>
          <w:tcPr>
            <w:tcW w:w="1701" w:type="dxa"/>
          </w:tcPr>
          <w:p w:rsidR="00D80480" w:rsidRPr="002E616B" w:rsidRDefault="00D80480" w:rsidP="0090157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2556</w:t>
            </w:r>
          </w:p>
        </w:tc>
        <w:tc>
          <w:tcPr>
            <w:tcW w:w="2835" w:type="dxa"/>
          </w:tcPr>
          <w:p w:rsidR="00D80480" w:rsidRPr="00FD3BE7" w:rsidRDefault="00215F15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D80480" w:rsidRPr="00FD3BE7" w:rsidTr="004E3041">
        <w:trPr>
          <w:trHeight w:val="184"/>
        </w:trPr>
        <w:tc>
          <w:tcPr>
            <w:tcW w:w="2977" w:type="dxa"/>
          </w:tcPr>
          <w:p w:rsidR="00D80480" w:rsidRDefault="00D80480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46CA">
              <w:rPr>
                <w:sz w:val="24"/>
                <w:szCs w:val="24"/>
              </w:rPr>
              <w:t>дномандатный избирательный округ №1</w:t>
            </w:r>
            <w:r>
              <w:rPr>
                <w:sz w:val="24"/>
                <w:szCs w:val="24"/>
              </w:rPr>
              <w:t>1</w:t>
            </w:r>
          </w:p>
          <w:p w:rsidR="00D80480" w:rsidRPr="000B46CA" w:rsidRDefault="00D80480" w:rsidP="009015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0480" w:rsidRPr="00FD3BE7" w:rsidRDefault="00D80480" w:rsidP="00BA324B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941</w:t>
            </w:r>
          </w:p>
        </w:tc>
        <w:tc>
          <w:tcPr>
            <w:tcW w:w="1701" w:type="dxa"/>
          </w:tcPr>
          <w:p w:rsidR="00D80480" w:rsidRPr="002E616B" w:rsidRDefault="00D80480" w:rsidP="0090157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2546</w:t>
            </w:r>
          </w:p>
        </w:tc>
        <w:tc>
          <w:tcPr>
            <w:tcW w:w="2835" w:type="dxa"/>
          </w:tcPr>
          <w:p w:rsidR="00D80480" w:rsidRPr="00FD3BE7" w:rsidRDefault="00215F15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D80480" w:rsidRPr="00FD3BE7" w:rsidTr="004E3041">
        <w:trPr>
          <w:trHeight w:val="184"/>
        </w:trPr>
        <w:tc>
          <w:tcPr>
            <w:tcW w:w="2977" w:type="dxa"/>
          </w:tcPr>
          <w:p w:rsidR="00D80480" w:rsidRPr="000B46CA" w:rsidRDefault="00D80480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46CA">
              <w:rPr>
                <w:sz w:val="24"/>
                <w:szCs w:val="24"/>
              </w:rPr>
              <w:t xml:space="preserve">дномандатный </w:t>
            </w:r>
            <w:r>
              <w:rPr>
                <w:sz w:val="24"/>
                <w:szCs w:val="24"/>
              </w:rPr>
              <w:t>избирательный округ №12</w:t>
            </w:r>
          </w:p>
        </w:tc>
        <w:tc>
          <w:tcPr>
            <w:tcW w:w="1843" w:type="dxa"/>
          </w:tcPr>
          <w:p w:rsidR="00D80480" w:rsidRPr="00FD3BE7" w:rsidRDefault="00D80480" w:rsidP="00BA324B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942</w:t>
            </w:r>
          </w:p>
        </w:tc>
        <w:tc>
          <w:tcPr>
            <w:tcW w:w="1701" w:type="dxa"/>
          </w:tcPr>
          <w:p w:rsidR="00D80480" w:rsidRPr="002E616B" w:rsidRDefault="00D80480" w:rsidP="0090157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2687</w:t>
            </w:r>
          </w:p>
        </w:tc>
        <w:tc>
          <w:tcPr>
            <w:tcW w:w="2835" w:type="dxa"/>
          </w:tcPr>
          <w:p w:rsidR="00D80480" w:rsidRPr="00FD3BE7" w:rsidRDefault="00215F15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</w:tr>
      <w:tr w:rsidR="00D80480" w:rsidRPr="00FD3BE7" w:rsidTr="004E3041">
        <w:trPr>
          <w:trHeight w:val="184"/>
        </w:trPr>
        <w:tc>
          <w:tcPr>
            <w:tcW w:w="2977" w:type="dxa"/>
          </w:tcPr>
          <w:p w:rsidR="00D80480" w:rsidRPr="000B46CA" w:rsidRDefault="00D80480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46CA">
              <w:rPr>
                <w:sz w:val="24"/>
                <w:szCs w:val="24"/>
              </w:rPr>
              <w:t>дномандатный избирательный округ №1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80480" w:rsidRPr="00FD3BE7" w:rsidRDefault="00D80480" w:rsidP="00BA324B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943</w:t>
            </w:r>
          </w:p>
        </w:tc>
        <w:tc>
          <w:tcPr>
            <w:tcW w:w="1701" w:type="dxa"/>
          </w:tcPr>
          <w:p w:rsidR="00D80480" w:rsidRPr="002E616B" w:rsidRDefault="00D80480" w:rsidP="0090157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2604</w:t>
            </w:r>
          </w:p>
        </w:tc>
        <w:tc>
          <w:tcPr>
            <w:tcW w:w="2835" w:type="dxa"/>
          </w:tcPr>
          <w:p w:rsidR="00D80480" w:rsidRPr="00FD3BE7" w:rsidRDefault="00215F15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D80480" w:rsidRPr="00FD3BE7" w:rsidTr="004E3041">
        <w:trPr>
          <w:trHeight w:val="184"/>
        </w:trPr>
        <w:tc>
          <w:tcPr>
            <w:tcW w:w="2977" w:type="dxa"/>
          </w:tcPr>
          <w:p w:rsidR="00D80480" w:rsidRPr="000B46CA" w:rsidRDefault="00D80480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46CA">
              <w:rPr>
                <w:sz w:val="24"/>
                <w:szCs w:val="24"/>
              </w:rPr>
              <w:t>дном</w:t>
            </w:r>
            <w:r>
              <w:rPr>
                <w:sz w:val="24"/>
                <w:szCs w:val="24"/>
              </w:rPr>
              <w:t>андатный избирательный округ №14</w:t>
            </w:r>
          </w:p>
        </w:tc>
        <w:tc>
          <w:tcPr>
            <w:tcW w:w="1843" w:type="dxa"/>
          </w:tcPr>
          <w:p w:rsidR="00D80480" w:rsidRPr="00FD3BE7" w:rsidRDefault="00D80480" w:rsidP="00BA324B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944</w:t>
            </w:r>
          </w:p>
        </w:tc>
        <w:tc>
          <w:tcPr>
            <w:tcW w:w="1701" w:type="dxa"/>
          </w:tcPr>
          <w:p w:rsidR="00D80480" w:rsidRPr="002E616B" w:rsidRDefault="00D80480" w:rsidP="0090157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2600</w:t>
            </w:r>
          </w:p>
        </w:tc>
        <w:tc>
          <w:tcPr>
            <w:tcW w:w="2835" w:type="dxa"/>
          </w:tcPr>
          <w:p w:rsidR="00D80480" w:rsidRPr="00FD3BE7" w:rsidRDefault="00215F15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D80480" w:rsidRPr="00FD3BE7" w:rsidTr="004E3041">
        <w:trPr>
          <w:trHeight w:val="184"/>
        </w:trPr>
        <w:tc>
          <w:tcPr>
            <w:tcW w:w="2977" w:type="dxa"/>
          </w:tcPr>
          <w:p w:rsidR="00D80480" w:rsidRPr="000B46CA" w:rsidRDefault="00D80480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46CA">
              <w:rPr>
                <w:sz w:val="24"/>
                <w:szCs w:val="24"/>
              </w:rPr>
              <w:t>дном</w:t>
            </w:r>
            <w:r>
              <w:rPr>
                <w:sz w:val="24"/>
                <w:szCs w:val="24"/>
              </w:rPr>
              <w:t>андатный избирательный округ №15</w:t>
            </w:r>
          </w:p>
        </w:tc>
        <w:tc>
          <w:tcPr>
            <w:tcW w:w="1843" w:type="dxa"/>
          </w:tcPr>
          <w:p w:rsidR="00D80480" w:rsidRPr="00FD3BE7" w:rsidRDefault="00D80480" w:rsidP="00BA324B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945</w:t>
            </w:r>
          </w:p>
        </w:tc>
        <w:tc>
          <w:tcPr>
            <w:tcW w:w="1701" w:type="dxa"/>
          </w:tcPr>
          <w:p w:rsidR="00D80480" w:rsidRPr="002E616B" w:rsidRDefault="00D80480" w:rsidP="0090157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2590</w:t>
            </w:r>
          </w:p>
        </w:tc>
        <w:tc>
          <w:tcPr>
            <w:tcW w:w="2835" w:type="dxa"/>
          </w:tcPr>
          <w:p w:rsidR="00D80480" w:rsidRPr="00FD3BE7" w:rsidRDefault="00215F15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D80480" w:rsidRPr="00FD3BE7" w:rsidTr="004E3041">
        <w:trPr>
          <w:trHeight w:val="184"/>
        </w:trPr>
        <w:tc>
          <w:tcPr>
            <w:tcW w:w="2977" w:type="dxa"/>
          </w:tcPr>
          <w:p w:rsidR="00D80480" w:rsidRPr="000B46CA" w:rsidRDefault="00D80480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46CA">
              <w:rPr>
                <w:sz w:val="24"/>
                <w:szCs w:val="24"/>
              </w:rPr>
              <w:t>дном</w:t>
            </w:r>
            <w:r>
              <w:rPr>
                <w:sz w:val="24"/>
                <w:szCs w:val="24"/>
              </w:rPr>
              <w:t>андатный избирательный округ №16</w:t>
            </w:r>
          </w:p>
        </w:tc>
        <w:tc>
          <w:tcPr>
            <w:tcW w:w="1843" w:type="dxa"/>
          </w:tcPr>
          <w:p w:rsidR="00D80480" w:rsidRPr="00FD3BE7" w:rsidRDefault="00D80480" w:rsidP="00BA324B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946</w:t>
            </w:r>
          </w:p>
        </w:tc>
        <w:tc>
          <w:tcPr>
            <w:tcW w:w="1701" w:type="dxa"/>
          </w:tcPr>
          <w:p w:rsidR="00D80480" w:rsidRPr="002E616B" w:rsidRDefault="00D80480" w:rsidP="0090157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2628</w:t>
            </w:r>
          </w:p>
        </w:tc>
        <w:tc>
          <w:tcPr>
            <w:tcW w:w="2835" w:type="dxa"/>
          </w:tcPr>
          <w:p w:rsidR="00D80480" w:rsidRPr="00FD3BE7" w:rsidRDefault="00215F15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D80480" w:rsidRPr="00FD3BE7" w:rsidTr="004E3041">
        <w:trPr>
          <w:trHeight w:val="184"/>
        </w:trPr>
        <w:tc>
          <w:tcPr>
            <w:tcW w:w="2977" w:type="dxa"/>
          </w:tcPr>
          <w:p w:rsidR="00D80480" w:rsidRPr="000B46CA" w:rsidRDefault="00D80480" w:rsidP="00901579">
            <w:pPr>
              <w:tabs>
                <w:tab w:val="left" w:pos="10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46CA">
              <w:rPr>
                <w:sz w:val="24"/>
                <w:szCs w:val="24"/>
              </w:rPr>
              <w:t>дном</w:t>
            </w:r>
            <w:r>
              <w:rPr>
                <w:sz w:val="24"/>
                <w:szCs w:val="24"/>
              </w:rPr>
              <w:t>андатный избирательный округ №17</w:t>
            </w:r>
          </w:p>
        </w:tc>
        <w:tc>
          <w:tcPr>
            <w:tcW w:w="1843" w:type="dxa"/>
          </w:tcPr>
          <w:p w:rsidR="00D80480" w:rsidRPr="00FD3BE7" w:rsidRDefault="00D80480" w:rsidP="00BA324B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947</w:t>
            </w:r>
          </w:p>
        </w:tc>
        <w:tc>
          <w:tcPr>
            <w:tcW w:w="1701" w:type="dxa"/>
          </w:tcPr>
          <w:p w:rsidR="00D80480" w:rsidRPr="002E616B" w:rsidRDefault="00D80480" w:rsidP="0090157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2830</w:t>
            </w:r>
          </w:p>
        </w:tc>
        <w:tc>
          <w:tcPr>
            <w:tcW w:w="2835" w:type="dxa"/>
          </w:tcPr>
          <w:p w:rsidR="00D80480" w:rsidRPr="00FD3BE7" w:rsidRDefault="00215F15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D80480" w:rsidRPr="00FD3BE7" w:rsidTr="004E3041">
        <w:trPr>
          <w:trHeight w:val="184"/>
        </w:trPr>
        <w:tc>
          <w:tcPr>
            <w:tcW w:w="2977" w:type="dxa"/>
          </w:tcPr>
          <w:p w:rsidR="00D80480" w:rsidRPr="000B46CA" w:rsidRDefault="00D80480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46CA">
              <w:rPr>
                <w:sz w:val="24"/>
                <w:szCs w:val="24"/>
              </w:rPr>
              <w:t>дно</w:t>
            </w:r>
            <w:r>
              <w:rPr>
                <w:sz w:val="24"/>
                <w:szCs w:val="24"/>
              </w:rPr>
              <w:t>мандатный избирательный округ №1</w:t>
            </w:r>
            <w:r w:rsidRPr="000B46CA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80480" w:rsidRPr="00FD3BE7" w:rsidRDefault="00D80480" w:rsidP="00BA324B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948</w:t>
            </w:r>
          </w:p>
        </w:tc>
        <w:tc>
          <w:tcPr>
            <w:tcW w:w="1701" w:type="dxa"/>
          </w:tcPr>
          <w:p w:rsidR="00D80480" w:rsidRPr="002E616B" w:rsidRDefault="00D80480" w:rsidP="0090157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2943</w:t>
            </w:r>
          </w:p>
        </w:tc>
        <w:tc>
          <w:tcPr>
            <w:tcW w:w="2835" w:type="dxa"/>
          </w:tcPr>
          <w:p w:rsidR="00D80480" w:rsidRPr="00FD3BE7" w:rsidRDefault="00215F15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</w:tr>
      <w:tr w:rsidR="00D80480" w:rsidRPr="00FD3BE7" w:rsidTr="004E3041">
        <w:trPr>
          <w:trHeight w:val="184"/>
        </w:trPr>
        <w:tc>
          <w:tcPr>
            <w:tcW w:w="2977" w:type="dxa"/>
          </w:tcPr>
          <w:p w:rsidR="00D80480" w:rsidRPr="000B46CA" w:rsidRDefault="00D80480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46CA">
              <w:rPr>
                <w:sz w:val="24"/>
                <w:szCs w:val="24"/>
              </w:rPr>
              <w:t>дно</w:t>
            </w:r>
            <w:r>
              <w:rPr>
                <w:sz w:val="24"/>
                <w:szCs w:val="24"/>
              </w:rPr>
              <w:t>мандатный избирательный округ №1</w:t>
            </w:r>
            <w:r w:rsidRPr="000B46CA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80480" w:rsidRPr="00FD3BE7" w:rsidRDefault="00D80480" w:rsidP="00BA324B">
            <w:pPr>
              <w:jc w:val="center"/>
              <w:rPr>
                <w:sz w:val="24"/>
                <w:szCs w:val="24"/>
              </w:rPr>
            </w:pPr>
            <w:r w:rsidRPr="00FD3B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949</w:t>
            </w:r>
          </w:p>
        </w:tc>
        <w:tc>
          <w:tcPr>
            <w:tcW w:w="1701" w:type="dxa"/>
          </w:tcPr>
          <w:p w:rsidR="00D80480" w:rsidRPr="002E616B" w:rsidRDefault="00D80480" w:rsidP="00901579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2854</w:t>
            </w:r>
          </w:p>
        </w:tc>
        <w:tc>
          <w:tcPr>
            <w:tcW w:w="2835" w:type="dxa"/>
          </w:tcPr>
          <w:p w:rsidR="00D80480" w:rsidRPr="00FD3BE7" w:rsidRDefault="00215F15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D80480" w:rsidRPr="00FD3BE7" w:rsidTr="004E3041">
        <w:trPr>
          <w:trHeight w:val="184"/>
        </w:trPr>
        <w:tc>
          <w:tcPr>
            <w:tcW w:w="2977" w:type="dxa"/>
            <w:vMerge w:val="restart"/>
          </w:tcPr>
          <w:p w:rsidR="00D80480" w:rsidRPr="000B46CA" w:rsidRDefault="00D80480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46CA">
              <w:rPr>
                <w:sz w:val="24"/>
                <w:szCs w:val="24"/>
              </w:rPr>
              <w:t>дно</w:t>
            </w:r>
            <w:r>
              <w:rPr>
                <w:sz w:val="24"/>
                <w:szCs w:val="24"/>
              </w:rPr>
              <w:t>мандатный избирательный округ №2</w:t>
            </w:r>
            <w:r w:rsidRPr="000B46C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80480" w:rsidRPr="00FD3BE7" w:rsidRDefault="00D80480" w:rsidP="00BA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950</w:t>
            </w:r>
          </w:p>
        </w:tc>
        <w:tc>
          <w:tcPr>
            <w:tcW w:w="1701" w:type="dxa"/>
            <w:vMerge w:val="restart"/>
          </w:tcPr>
          <w:p w:rsidR="00D80480" w:rsidRPr="00FD3BE7" w:rsidRDefault="00D80480" w:rsidP="009015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2E616B">
              <w:rPr>
                <w:b/>
                <w:sz w:val="24"/>
                <w:szCs w:val="24"/>
              </w:rPr>
              <w:t>2943</w:t>
            </w:r>
          </w:p>
        </w:tc>
        <w:tc>
          <w:tcPr>
            <w:tcW w:w="2835" w:type="dxa"/>
          </w:tcPr>
          <w:p w:rsidR="00D80480" w:rsidRPr="00FD3BE7" w:rsidRDefault="00FB119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D80480" w:rsidRPr="00FD3BE7" w:rsidTr="004E3041">
        <w:trPr>
          <w:trHeight w:val="184"/>
        </w:trPr>
        <w:tc>
          <w:tcPr>
            <w:tcW w:w="2977" w:type="dxa"/>
            <w:vMerge/>
          </w:tcPr>
          <w:p w:rsidR="00D80480" w:rsidRPr="00FD3BE7" w:rsidRDefault="00D80480" w:rsidP="009015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0480" w:rsidRPr="00FD3BE7" w:rsidRDefault="00D80480" w:rsidP="00BA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951</w:t>
            </w:r>
          </w:p>
        </w:tc>
        <w:tc>
          <w:tcPr>
            <w:tcW w:w="1701" w:type="dxa"/>
            <w:vMerge/>
          </w:tcPr>
          <w:p w:rsidR="00D80480" w:rsidRPr="00FD3BE7" w:rsidRDefault="00D80480" w:rsidP="009015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80" w:rsidRPr="00FD3BE7" w:rsidRDefault="00FB119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FB119A" w:rsidRPr="00FD3BE7" w:rsidTr="004E3041">
        <w:trPr>
          <w:trHeight w:val="184"/>
        </w:trPr>
        <w:tc>
          <w:tcPr>
            <w:tcW w:w="2977" w:type="dxa"/>
          </w:tcPr>
          <w:p w:rsidR="00FB119A" w:rsidRDefault="00FB119A" w:rsidP="0090157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B119A" w:rsidRPr="00FB119A" w:rsidRDefault="00FB119A" w:rsidP="00901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119A" w:rsidRPr="00FB119A" w:rsidRDefault="00FB119A" w:rsidP="00901579">
            <w:pPr>
              <w:jc w:val="center"/>
              <w:rPr>
                <w:b/>
                <w:sz w:val="24"/>
                <w:szCs w:val="24"/>
              </w:rPr>
            </w:pPr>
            <w:r w:rsidRPr="00FB119A">
              <w:rPr>
                <w:b/>
                <w:sz w:val="24"/>
                <w:szCs w:val="24"/>
              </w:rPr>
              <w:t>52773</w:t>
            </w:r>
          </w:p>
        </w:tc>
        <w:tc>
          <w:tcPr>
            <w:tcW w:w="2835" w:type="dxa"/>
          </w:tcPr>
          <w:p w:rsidR="00FB119A" w:rsidRPr="00FB119A" w:rsidRDefault="00FB119A" w:rsidP="00901579">
            <w:pPr>
              <w:jc w:val="center"/>
              <w:rPr>
                <w:b/>
                <w:sz w:val="24"/>
                <w:szCs w:val="24"/>
              </w:rPr>
            </w:pPr>
            <w:r w:rsidRPr="00FB119A">
              <w:rPr>
                <w:b/>
                <w:sz w:val="24"/>
                <w:szCs w:val="24"/>
              </w:rPr>
              <w:t>3</w:t>
            </w:r>
            <w:r w:rsidR="005D7563">
              <w:rPr>
                <w:b/>
                <w:sz w:val="24"/>
                <w:szCs w:val="24"/>
              </w:rPr>
              <w:t>81</w:t>
            </w:r>
            <w:r w:rsidRPr="00FB119A">
              <w:rPr>
                <w:b/>
                <w:sz w:val="24"/>
                <w:szCs w:val="24"/>
              </w:rPr>
              <w:t>00</w:t>
            </w:r>
          </w:p>
        </w:tc>
      </w:tr>
      <w:tr w:rsidR="00FB119A" w:rsidRPr="00FD3BE7" w:rsidTr="00380437">
        <w:trPr>
          <w:trHeight w:val="184"/>
        </w:trPr>
        <w:tc>
          <w:tcPr>
            <w:tcW w:w="2977" w:type="dxa"/>
          </w:tcPr>
          <w:p w:rsidR="00FB119A" w:rsidRDefault="00FB119A" w:rsidP="00901579">
            <w:pPr>
              <w:jc w:val="center"/>
              <w:rPr>
                <w:b/>
              </w:rPr>
            </w:pPr>
          </w:p>
          <w:p w:rsidR="00FB119A" w:rsidRDefault="00FB119A" w:rsidP="00FB119A">
            <w:pPr>
              <w:tabs>
                <w:tab w:val="left" w:pos="8036"/>
              </w:tabs>
              <w:rPr>
                <w:b/>
              </w:rPr>
            </w:pPr>
            <w:r>
              <w:rPr>
                <w:b/>
              </w:rPr>
              <w:t xml:space="preserve">ВСЕГО передается бюллетеней      </w:t>
            </w:r>
            <w:r w:rsidR="005D7563">
              <w:rPr>
                <w:b/>
              </w:rPr>
              <w:t>в УИК</w:t>
            </w:r>
            <w:r>
              <w:rPr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6379" w:type="dxa"/>
            <w:gridSpan w:val="3"/>
          </w:tcPr>
          <w:p w:rsidR="005D7563" w:rsidRDefault="005D7563" w:rsidP="00FB119A">
            <w:pPr>
              <w:jc w:val="center"/>
              <w:rPr>
                <w:b/>
                <w:sz w:val="24"/>
                <w:szCs w:val="24"/>
              </w:rPr>
            </w:pPr>
          </w:p>
          <w:p w:rsidR="00FB119A" w:rsidRPr="00FB119A" w:rsidRDefault="005D7563" w:rsidP="00FB11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38100</w:t>
            </w:r>
          </w:p>
        </w:tc>
      </w:tr>
    </w:tbl>
    <w:p w:rsidR="00B16B54" w:rsidRDefault="00B16B54" w:rsidP="00B16B54">
      <w:pPr>
        <w:ind w:firstLine="709"/>
        <w:jc w:val="both"/>
        <w:rPr>
          <w:sz w:val="24"/>
        </w:rPr>
      </w:pPr>
    </w:p>
    <w:p w:rsidR="005D7563" w:rsidRDefault="005D7563" w:rsidP="005D7563">
      <w:pPr>
        <w:pStyle w:val="ab"/>
        <w:numPr>
          <w:ilvl w:val="0"/>
          <w:numId w:val="2"/>
        </w:numPr>
        <w:jc w:val="both"/>
      </w:pPr>
      <w:r>
        <w:t>Оставить в резерве в территориальной избирательной комиссии:</w:t>
      </w:r>
    </w:p>
    <w:p w:rsidR="005D7563" w:rsidRPr="005D7563" w:rsidRDefault="005D7563" w:rsidP="005D7563">
      <w:pPr>
        <w:ind w:firstLine="851"/>
        <w:jc w:val="both"/>
        <w:rPr>
          <w:sz w:val="24"/>
          <w:szCs w:val="24"/>
        </w:rPr>
      </w:pPr>
      <w:r w:rsidRPr="00745A82">
        <w:rPr>
          <w:sz w:val="24"/>
          <w:szCs w:val="24"/>
        </w:rPr>
        <w:t>- 1</w:t>
      </w:r>
      <w:r>
        <w:rPr>
          <w:sz w:val="24"/>
          <w:szCs w:val="24"/>
        </w:rPr>
        <w:t>39</w:t>
      </w:r>
      <w:r w:rsidRPr="00745A82">
        <w:rPr>
          <w:sz w:val="24"/>
          <w:szCs w:val="24"/>
        </w:rPr>
        <w:t>00 (</w:t>
      </w:r>
      <w:r>
        <w:rPr>
          <w:sz w:val="24"/>
          <w:szCs w:val="24"/>
        </w:rPr>
        <w:t>тринадцать тысяч девятьсот</w:t>
      </w:r>
      <w:r w:rsidRPr="00745A82">
        <w:rPr>
          <w:sz w:val="24"/>
          <w:szCs w:val="24"/>
        </w:rPr>
        <w:t>) избирательных бюллетеней</w:t>
      </w:r>
      <w:r>
        <w:rPr>
          <w:sz w:val="24"/>
          <w:szCs w:val="24"/>
        </w:rPr>
        <w:t>.</w:t>
      </w:r>
      <w:r w:rsidRPr="00745A82">
        <w:rPr>
          <w:sz w:val="24"/>
          <w:szCs w:val="24"/>
        </w:rPr>
        <w:t xml:space="preserve"> </w:t>
      </w:r>
    </w:p>
    <w:p w:rsidR="00B16B54" w:rsidRDefault="005D7563" w:rsidP="00B16B54">
      <w:pPr>
        <w:ind w:firstLine="709"/>
        <w:jc w:val="both"/>
        <w:rPr>
          <w:sz w:val="24"/>
          <w:szCs w:val="24"/>
        </w:rPr>
      </w:pPr>
      <w:r>
        <w:rPr>
          <w:sz w:val="24"/>
        </w:rPr>
        <w:t>4</w:t>
      </w:r>
      <w:r w:rsidR="00B16B54">
        <w:rPr>
          <w:sz w:val="24"/>
        </w:rPr>
        <w:t xml:space="preserve">. </w:t>
      </w:r>
      <w:proofErr w:type="gramStart"/>
      <w:r w:rsidR="00B16B54"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="00B16B54"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B16B54"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B16B54"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 w:rsidR="00B16B54">
        <w:rPr>
          <w:color w:val="000000"/>
          <w:spacing w:val="3"/>
          <w:sz w:val="24"/>
          <w:szCs w:val="24"/>
        </w:rPr>
        <w:t>.</w:t>
      </w:r>
      <w:r w:rsidR="00B16B54">
        <w:rPr>
          <w:sz w:val="24"/>
        </w:rPr>
        <w:tab/>
      </w:r>
    </w:p>
    <w:p w:rsidR="00B16B54" w:rsidRPr="002E2156" w:rsidRDefault="005D7563" w:rsidP="00B16B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16B54" w:rsidRPr="002E2156">
        <w:rPr>
          <w:sz w:val="24"/>
          <w:szCs w:val="24"/>
        </w:rPr>
        <w:t>. </w:t>
      </w:r>
      <w:proofErr w:type="gramStart"/>
      <w:r w:rsidR="00B16B54" w:rsidRPr="002E2156">
        <w:rPr>
          <w:sz w:val="24"/>
          <w:szCs w:val="24"/>
        </w:rPr>
        <w:t>Контроль за</w:t>
      </w:r>
      <w:proofErr w:type="gramEnd"/>
      <w:r w:rsidR="00B16B54" w:rsidRPr="002E2156">
        <w:rPr>
          <w:sz w:val="24"/>
          <w:szCs w:val="24"/>
        </w:rPr>
        <w:t xml:space="preserve"> исполнением настоящего решения возложить на </w:t>
      </w:r>
      <w:r w:rsidR="00B16B54">
        <w:rPr>
          <w:sz w:val="24"/>
          <w:szCs w:val="24"/>
        </w:rPr>
        <w:t xml:space="preserve">заместителя председателя </w:t>
      </w:r>
      <w:r w:rsidR="00B16B54" w:rsidRPr="002E2156">
        <w:rPr>
          <w:sz w:val="24"/>
          <w:szCs w:val="24"/>
        </w:rPr>
        <w:t xml:space="preserve"> территориальной избирательной комиссии </w:t>
      </w:r>
      <w:proofErr w:type="spellStart"/>
      <w:r w:rsidR="00B16B54">
        <w:rPr>
          <w:sz w:val="24"/>
          <w:szCs w:val="24"/>
        </w:rPr>
        <w:t>Сосновоборского</w:t>
      </w:r>
      <w:proofErr w:type="spellEnd"/>
      <w:r w:rsidR="00B16B54">
        <w:rPr>
          <w:sz w:val="24"/>
          <w:szCs w:val="24"/>
        </w:rPr>
        <w:t xml:space="preserve"> городского округа Портнова А.В. </w:t>
      </w:r>
    </w:p>
    <w:p w:rsidR="00B16B54" w:rsidRDefault="00B16B54" w:rsidP="00B16B54">
      <w:pPr>
        <w:pStyle w:val="a3"/>
        <w:spacing w:after="0"/>
        <w:ind w:left="0"/>
        <w:jc w:val="both"/>
        <w:rPr>
          <w:sz w:val="24"/>
          <w:szCs w:val="24"/>
        </w:rPr>
      </w:pPr>
    </w:p>
    <w:p w:rsidR="00B16B54" w:rsidRDefault="00B16B54" w:rsidP="00B16B54">
      <w:pPr>
        <w:pStyle w:val="a3"/>
        <w:spacing w:after="0"/>
        <w:ind w:left="0"/>
        <w:jc w:val="both"/>
        <w:rPr>
          <w:sz w:val="24"/>
          <w:szCs w:val="24"/>
        </w:rPr>
      </w:pPr>
    </w:p>
    <w:p w:rsidR="00B16B54" w:rsidRDefault="00B16B54" w:rsidP="00B16B54">
      <w:pPr>
        <w:pStyle w:val="a3"/>
        <w:spacing w:after="0"/>
        <w:ind w:left="0"/>
        <w:jc w:val="both"/>
        <w:rPr>
          <w:sz w:val="24"/>
          <w:szCs w:val="24"/>
        </w:rPr>
      </w:pPr>
    </w:p>
    <w:p w:rsidR="00310E85" w:rsidRDefault="00310E85" w:rsidP="00B16B54">
      <w:pPr>
        <w:pStyle w:val="a3"/>
        <w:spacing w:after="0"/>
        <w:ind w:left="0"/>
        <w:jc w:val="both"/>
        <w:rPr>
          <w:sz w:val="24"/>
          <w:szCs w:val="24"/>
        </w:rPr>
      </w:pPr>
    </w:p>
    <w:p w:rsidR="00B16B54" w:rsidRPr="003934A6" w:rsidRDefault="00B16B54" w:rsidP="00B16B54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B16B54" w:rsidRPr="0062617C" w:rsidRDefault="00B16B54" w:rsidP="00B16B5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А.В.Портнов</w:t>
      </w:r>
      <w:r w:rsidRPr="003934A6">
        <w:rPr>
          <w:sz w:val="24"/>
          <w:szCs w:val="24"/>
        </w:rPr>
        <w:t xml:space="preserve">           </w:t>
      </w:r>
    </w:p>
    <w:p w:rsidR="00B16B54" w:rsidRPr="003934A6" w:rsidRDefault="00B16B54" w:rsidP="00B16B54">
      <w:pPr>
        <w:pStyle w:val="a3"/>
        <w:spacing w:after="0"/>
        <w:ind w:left="0"/>
        <w:jc w:val="both"/>
      </w:pPr>
    </w:p>
    <w:p w:rsidR="00B16B54" w:rsidRPr="003934A6" w:rsidRDefault="00B16B54" w:rsidP="00B16B5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B16B54" w:rsidRPr="0062617C" w:rsidRDefault="00B16B54" w:rsidP="00B16B5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B16B54" w:rsidRPr="003934A6" w:rsidRDefault="00B16B54" w:rsidP="00B16B54"/>
    <w:p w:rsidR="00B16B54" w:rsidRDefault="00B16B54" w:rsidP="00B16B54"/>
    <w:p w:rsidR="00B16B54" w:rsidRDefault="00B16B54" w:rsidP="00B16B54"/>
    <w:p w:rsidR="00B16B54" w:rsidRDefault="00B16B54" w:rsidP="00B16B54">
      <w:pPr>
        <w:jc w:val="center"/>
      </w:pPr>
    </w:p>
    <w:p w:rsidR="00B16B54" w:rsidRDefault="00B16B54" w:rsidP="00B16B54"/>
    <w:p w:rsidR="00B16B54" w:rsidRDefault="00B16B54" w:rsidP="00B16B54"/>
    <w:p w:rsidR="00B16B54" w:rsidRDefault="00B16B54" w:rsidP="00B16B54"/>
    <w:p w:rsidR="00B16B54" w:rsidRDefault="00B16B54" w:rsidP="00B16B54"/>
    <w:sectPr w:rsidR="00B16B54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FF2"/>
    <w:multiLevelType w:val="hybridMultilevel"/>
    <w:tmpl w:val="4B34A1AE"/>
    <w:lvl w:ilvl="0" w:tplc="A66C112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4561AB"/>
    <w:multiLevelType w:val="multilevel"/>
    <w:tmpl w:val="34C288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6B54"/>
    <w:rsid w:val="0007004D"/>
    <w:rsid w:val="000A3C98"/>
    <w:rsid w:val="000C46B1"/>
    <w:rsid w:val="001013DA"/>
    <w:rsid w:val="00194EFE"/>
    <w:rsid w:val="00215F15"/>
    <w:rsid w:val="002866A4"/>
    <w:rsid w:val="002C5BB3"/>
    <w:rsid w:val="002D2664"/>
    <w:rsid w:val="00310E85"/>
    <w:rsid w:val="00341549"/>
    <w:rsid w:val="00351AD5"/>
    <w:rsid w:val="003962C0"/>
    <w:rsid w:val="003A7AD6"/>
    <w:rsid w:val="003B448C"/>
    <w:rsid w:val="00455F7D"/>
    <w:rsid w:val="004C4278"/>
    <w:rsid w:val="004E3041"/>
    <w:rsid w:val="0055042E"/>
    <w:rsid w:val="005623CE"/>
    <w:rsid w:val="005D7563"/>
    <w:rsid w:val="0068022B"/>
    <w:rsid w:val="00886C19"/>
    <w:rsid w:val="008A4B21"/>
    <w:rsid w:val="00955921"/>
    <w:rsid w:val="009600FB"/>
    <w:rsid w:val="00AC13B9"/>
    <w:rsid w:val="00B017B2"/>
    <w:rsid w:val="00B16B54"/>
    <w:rsid w:val="00BA324B"/>
    <w:rsid w:val="00BA7828"/>
    <w:rsid w:val="00C24D12"/>
    <w:rsid w:val="00C90B82"/>
    <w:rsid w:val="00CD4FD0"/>
    <w:rsid w:val="00CF2D36"/>
    <w:rsid w:val="00D01E86"/>
    <w:rsid w:val="00D80480"/>
    <w:rsid w:val="00DA3515"/>
    <w:rsid w:val="00E3790C"/>
    <w:rsid w:val="00E44935"/>
    <w:rsid w:val="00F12622"/>
    <w:rsid w:val="00FB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16B5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16B5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 Indent"/>
    <w:basedOn w:val="a"/>
    <w:link w:val="a4"/>
    <w:uiPriority w:val="99"/>
    <w:unhideWhenUsed/>
    <w:rsid w:val="00B16B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16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B16B54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No Spacing"/>
    <w:uiPriority w:val="99"/>
    <w:rsid w:val="00B16B54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16B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B16B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16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4E30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4E3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D7563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8E4C-BE86-4976-91AD-01B08F0C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12</cp:revision>
  <cp:lastPrinted>2019-08-12T13:45:00Z</cp:lastPrinted>
  <dcterms:created xsi:type="dcterms:W3CDTF">2019-08-09T16:07:00Z</dcterms:created>
  <dcterms:modified xsi:type="dcterms:W3CDTF">2019-09-02T16:53:00Z</dcterms:modified>
</cp:coreProperties>
</file>