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6E" w:rsidRPr="004F16AC" w:rsidRDefault="0040446E" w:rsidP="0040446E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40446E" w:rsidRPr="004F16AC" w:rsidRDefault="0040446E" w:rsidP="0040446E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40446E" w:rsidRPr="004F16AC" w:rsidRDefault="0040446E" w:rsidP="0040446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40446E" w:rsidRPr="004F16AC" w:rsidRDefault="0040446E" w:rsidP="0040446E">
      <w:pPr>
        <w:jc w:val="center"/>
        <w:rPr>
          <w:b/>
          <w:spacing w:val="20"/>
          <w:sz w:val="24"/>
          <w:szCs w:val="24"/>
        </w:rPr>
      </w:pPr>
      <w:proofErr w:type="gramStart"/>
      <w:r w:rsidRPr="004F16AC">
        <w:rPr>
          <w:b/>
          <w:spacing w:val="20"/>
          <w:sz w:val="24"/>
          <w:szCs w:val="24"/>
        </w:rPr>
        <w:t>Р</w:t>
      </w:r>
      <w:proofErr w:type="gramEnd"/>
      <w:r w:rsidRPr="004F16AC">
        <w:rPr>
          <w:b/>
          <w:spacing w:val="20"/>
          <w:sz w:val="24"/>
          <w:szCs w:val="24"/>
        </w:rPr>
        <w:t xml:space="preserve"> Е Ш Е Н И Е</w:t>
      </w:r>
    </w:p>
    <w:p w:rsidR="0040446E" w:rsidRPr="004F16AC" w:rsidRDefault="0040446E" w:rsidP="0040446E">
      <w:pPr>
        <w:jc w:val="center"/>
        <w:rPr>
          <w:b/>
          <w:spacing w:val="20"/>
          <w:sz w:val="24"/>
          <w:szCs w:val="24"/>
        </w:rPr>
      </w:pPr>
    </w:p>
    <w:p w:rsidR="0040446E" w:rsidRDefault="0040446E" w:rsidP="0040446E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12.02.2018 г. №</w:t>
      </w:r>
      <w:r w:rsidRPr="004F16AC">
        <w:rPr>
          <w:b/>
          <w:spacing w:val="20"/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</w:rPr>
        <w:t>68/595</w:t>
      </w:r>
    </w:p>
    <w:p w:rsidR="0040446E" w:rsidRDefault="0040446E" w:rsidP="0040446E">
      <w:pPr>
        <w:jc w:val="center"/>
        <w:rPr>
          <w:b/>
          <w:spacing w:val="20"/>
          <w:sz w:val="24"/>
          <w:szCs w:val="24"/>
        </w:rPr>
      </w:pPr>
    </w:p>
    <w:p w:rsidR="0040446E" w:rsidRDefault="0040446E" w:rsidP="0040446E">
      <w:pPr>
        <w:pStyle w:val="a5"/>
        <w:spacing w:after="0"/>
        <w:ind w:firstLine="709"/>
        <w:jc w:val="both"/>
        <w:rPr>
          <w:sz w:val="24"/>
          <w:szCs w:val="24"/>
        </w:rPr>
      </w:pPr>
    </w:p>
    <w:p w:rsidR="0040446E" w:rsidRDefault="0040446E" w:rsidP="0040446E">
      <w:pPr>
        <w:pStyle w:val="a5"/>
        <w:spacing w:after="0"/>
        <w:ind w:firstLine="709"/>
        <w:jc w:val="both"/>
        <w:rPr>
          <w:sz w:val="24"/>
          <w:szCs w:val="24"/>
        </w:rPr>
      </w:pPr>
    </w:p>
    <w:p w:rsidR="0040446E" w:rsidRDefault="0040446E" w:rsidP="0040446E">
      <w:pPr>
        <w:pStyle w:val="a3"/>
        <w:ind w:left="-567"/>
        <w:rPr>
          <w:sz w:val="24"/>
          <w:szCs w:val="24"/>
        </w:rPr>
      </w:pPr>
    </w:p>
    <w:p w:rsidR="0040446E" w:rsidRPr="007715D0" w:rsidRDefault="0040446E" w:rsidP="0040446E">
      <w:pPr>
        <w:jc w:val="both"/>
        <w:rPr>
          <w:sz w:val="24"/>
          <w:szCs w:val="24"/>
        </w:rPr>
      </w:pPr>
      <w:r w:rsidRPr="007715D0">
        <w:rPr>
          <w:sz w:val="24"/>
          <w:szCs w:val="24"/>
        </w:rPr>
        <w:t xml:space="preserve">Об освобождении </w:t>
      </w:r>
      <w:r>
        <w:rPr>
          <w:sz w:val="24"/>
          <w:szCs w:val="24"/>
        </w:rPr>
        <w:t>Софроновой Н.В.</w:t>
      </w:r>
    </w:p>
    <w:p w:rsidR="0040446E" w:rsidRDefault="0040446E" w:rsidP="0040446E">
      <w:pPr>
        <w:jc w:val="both"/>
        <w:rPr>
          <w:sz w:val="24"/>
          <w:szCs w:val="24"/>
        </w:rPr>
      </w:pPr>
      <w:r w:rsidRPr="007715D0">
        <w:rPr>
          <w:sz w:val="24"/>
          <w:szCs w:val="24"/>
        </w:rPr>
        <w:t>от обязанностей</w:t>
      </w:r>
      <w:r>
        <w:rPr>
          <w:sz w:val="24"/>
          <w:szCs w:val="24"/>
        </w:rPr>
        <w:t xml:space="preserve"> члена УИК № 933</w:t>
      </w:r>
    </w:p>
    <w:p w:rsidR="0040446E" w:rsidRDefault="0040446E" w:rsidP="0040446E">
      <w:pPr>
        <w:jc w:val="both"/>
        <w:rPr>
          <w:sz w:val="24"/>
          <w:szCs w:val="24"/>
        </w:rPr>
      </w:pPr>
    </w:p>
    <w:p w:rsidR="0040446E" w:rsidRPr="007715D0" w:rsidRDefault="0040446E" w:rsidP="0040446E">
      <w:pPr>
        <w:jc w:val="both"/>
        <w:rPr>
          <w:sz w:val="24"/>
          <w:szCs w:val="24"/>
        </w:rPr>
      </w:pPr>
    </w:p>
    <w:p w:rsidR="0040446E" w:rsidRDefault="0040446E" w:rsidP="0040446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8741A0">
        <w:rPr>
          <w:sz w:val="24"/>
          <w:szCs w:val="24"/>
        </w:rPr>
        <w:t xml:space="preserve">В соответствии с подпунктом «а» пункта 6 ст.29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6 статьи 29 областного закона от 15 мая 2013 года №26-оз «О системе избирательных комиссий и избирательных участках в Ленинградской области», </w:t>
      </w:r>
      <w:r w:rsidRPr="0014295E">
        <w:rPr>
          <w:sz w:val="24"/>
          <w:szCs w:val="24"/>
        </w:rPr>
        <w:t xml:space="preserve">территориальная избирательная комиссия </w:t>
      </w:r>
      <w:proofErr w:type="spellStart"/>
      <w:r w:rsidRPr="0014295E">
        <w:rPr>
          <w:sz w:val="24"/>
          <w:szCs w:val="24"/>
        </w:rPr>
        <w:t>Сосновоборского</w:t>
      </w:r>
      <w:proofErr w:type="spellEnd"/>
      <w:r w:rsidRPr="0014295E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>Ленинградской</w:t>
      </w:r>
      <w:proofErr w:type="gramEnd"/>
      <w:r>
        <w:rPr>
          <w:sz w:val="24"/>
          <w:szCs w:val="24"/>
        </w:rPr>
        <w:t xml:space="preserve"> области </w:t>
      </w:r>
      <w:r w:rsidRPr="0014295E">
        <w:rPr>
          <w:b/>
          <w:sz w:val="24"/>
          <w:szCs w:val="24"/>
        </w:rPr>
        <w:t>решила</w:t>
      </w:r>
      <w:r w:rsidRPr="0014295E">
        <w:rPr>
          <w:sz w:val="24"/>
          <w:szCs w:val="24"/>
        </w:rPr>
        <w:t>:</w:t>
      </w:r>
    </w:p>
    <w:p w:rsidR="0040446E" w:rsidRDefault="0040446E" w:rsidP="0040446E">
      <w:pPr>
        <w:jc w:val="both"/>
        <w:rPr>
          <w:sz w:val="24"/>
          <w:szCs w:val="24"/>
        </w:rPr>
      </w:pPr>
    </w:p>
    <w:p w:rsidR="0040446E" w:rsidRPr="009832CF" w:rsidRDefault="0040446E" w:rsidP="0040446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9832CF">
        <w:rPr>
          <w:sz w:val="24"/>
          <w:szCs w:val="24"/>
        </w:rPr>
        <w:t xml:space="preserve">Освободить </w:t>
      </w:r>
      <w:r>
        <w:rPr>
          <w:sz w:val="24"/>
          <w:szCs w:val="24"/>
        </w:rPr>
        <w:t xml:space="preserve">Софронову Наталью Васильевну </w:t>
      </w:r>
      <w:r w:rsidRPr="009832CF">
        <w:rPr>
          <w:sz w:val="24"/>
          <w:szCs w:val="24"/>
        </w:rPr>
        <w:t>от обязанностей члена участковой избирательной комиссии № 9</w:t>
      </w:r>
      <w:r>
        <w:rPr>
          <w:sz w:val="24"/>
          <w:szCs w:val="24"/>
        </w:rPr>
        <w:t>33</w:t>
      </w:r>
      <w:r w:rsidRPr="00D94635">
        <w:t xml:space="preserve"> </w:t>
      </w:r>
      <w:r>
        <w:rPr>
          <w:sz w:val="24"/>
          <w:szCs w:val="24"/>
        </w:rPr>
        <w:t xml:space="preserve">с правом решающего голоса </w:t>
      </w:r>
      <w:r w:rsidRPr="009832CF">
        <w:rPr>
          <w:sz w:val="24"/>
          <w:szCs w:val="24"/>
        </w:rPr>
        <w:t>на основании личного</w:t>
      </w:r>
      <w:r>
        <w:rPr>
          <w:sz w:val="24"/>
          <w:szCs w:val="24"/>
        </w:rPr>
        <w:t xml:space="preserve"> письменного </w:t>
      </w:r>
      <w:r w:rsidRPr="009832CF">
        <w:rPr>
          <w:sz w:val="24"/>
          <w:szCs w:val="24"/>
        </w:rPr>
        <w:t xml:space="preserve"> заявления.</w:t>
      </w:r>
    </w:p>
    <w:p w:rsidR="0040446E" w:rsidRPr="009832CF" w:rsidRDefault="0040446E" w:rsidP="0040446E">
      <w:pPr>
        <w:tabs>
          <w:tab w:val="left" w:pos="851"/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2. Направить  данное решение</w:t>
      </w:r>
      <w:r w:rsidRPr="009832CF">
        <w:rPr>
          <w:sz w:val="24"/>
          <w:szCs w:val="24"/>
        </w:rPr>
        <w:t xml:space="preserve"> в участковую избир</w:t>
      </w:r>
      <w:r>
        <w:rPr>
          <w:sz w:val="24"/>
          <w:szCs w:val="24"/>
        </w:rPr>
        <w:t>ательную комиссию № 933</w:t>
      </w:r>
      <w:r w:rsidRPr="009832CF">
        <w:rPr>
          <w:sz w:val="24"/>
          <w:szCs w:val="24"/>
        </w:rPr>
        <w:t>.</w:t>
      </w:r>
    </w:p>
    <w:p w:rsidR="0040446E" w:rsidRDefault="0040446E" w:rsidP="0040446E">
      <w:pPr>
        <w:pStyle w:val="2"/>
        <w:spacing w:line="240" w:lineRule="auto"/>
        <w:ind w:left="0" w:firstLine="850"/>
        <w:jc w:val="both"/>
        <w:rPr>
          <w:sz w:val="24"/>
        </w:rPr>
      </w:pPr>
      <w:r>
        <w:rPr>
          <w:sz w:val="24"/>
        </w:rPr>
        <w:t xml:space="preserve">3. </w:t>
      </w:r>
      <w:proofErr w:type="gramStart"/>
      <w:r w:rsidRPr="007E60AA">
        <w:rPr>
          <w:sz w:val="24"/>
        </w:rPr>
        <w:t>Разместить</w:t>
      </w:r>
      <w:proofErr w:type="gramEnd"/>
      <w:r w:rsidRPr="007E60AA">
        <w:rPr>
          <w:sz w:val="24"/>
        </w:rPr>
        <w:t xml:space="preserve"> </w:t>
      </w:r>
      <w:r>
        <w:rPr>
          <w:sz w:val="24"/>
        </w:rPr>
        <w:t>настоящее решение</w:t>
      </w:r>
      <w:r w:rsidRPr="007E60AA">
        <w:rPr>
          <w:sz w:val="24"/>
        </w:rPr>
        <w:t xml:space="preserve"> на официальном сайте администрации </w:t>
      </w:r>
      <w:proofErr w:type="spellStart"/>
      <w:r w:rsidRPr="007E60AA">
        <w:rPr>
          <w:sz w:val="24"/>
        </w:rPr>
        <w:t>Сосновоборского</w:t>
      </w:r>
      <w:proofErr w:type="spellEnd"/>
      <w:r w:rsidRPr="007E60AA">
        <w:rPr>
          <w:sz w:val="24"/>
        </w:rPr>
        <w:t xml:space="preserve"> </w:t>
      </w:r>
      <w:r>
        <w:rPr>
          <w:sz w:val="24"/>
        </w:rPr>
        <w:tab/>
      </w:r>
      <w:r w:rsidRPr="007E60AA">
        <w:rPr>
          <w:sz w:val="24"/>
        </w:rPr>
        <w:t xml:space="preserve">городского округа </w:t>
      </w:r>
      <w:r>
        <w:rPr>
          <w:sz w:val="24"/>
        </w:rPr>
        <w:t xml:space="preserve">Ленинградской области </w:t>
      </w:r>
      <w:r w:rsidRPr="007E60AA">
        <w:rPr>
          <w:sz w:val="24"/>
        </w:rPr>
        <w:t xml:space="preserve">в информационно-телекоммуникационной сети Интернет в разделе </w:t>
      </w:r>
      <w:r>
        <w:rPr>
          <w:sz w:val="24"/>
        </w:rPr>
        <w:tab/>
      </w:r>
      <w:r w:rsidRPr="007E60AA">
        <w:rPr>
          <w:sz w:val="24"/>
        </w:rPr>
        <w:t>территориальной избирательной комиссии.</w:t>
      </w:r>
    </w:p>
    <w:p w:rsidR="0040446E" w:rsidRPr="00186416" w:rsidRDefault="0040446E" w:rsidP="0040446E">
      <w:pPr>
        <w:pStyle w:val="2"/>
        <w:tabs>
          <w:tab w:val="left" w:pos="-567"/>
          <w:tab w:val="left" w:pos="993"/>
          <w:tab w:val="left" w:pos="1134"/>
          <w:tab w:val="left" w:pos="1276"/>
        </w:tabs>
        <w:spacing w:after="0" w:line="240" w:lineRule="auto"/>
        <w:ind w:left="0"/>
        <w:jc w:val="both"/>
        <w:rPr>
          <w:sz w:val="24"/>
        </w:rPr>
      </w:pPr>
      <w:r>
        <w:rPr>
          <w:sz w:val="24"/>
        </w:rPr>
        <w:t xml:space="preserve">            4</w:t>
      </w:r>
      <w:r w:rsidRPr="00185F1C">
        <w:rPr>
          <w:sz w:val="24"/>
        </w:rPr>
        <w:t>.</w:t>
      </w:r>
      <w:proofErr w:type="gramStart"/>
      <w:r w:rsidRPr="00185F1C">
        <w:rPr>
          <w:sz w:val="24"/>
        </w:rPr>
        <w:t>Контроль за</w:t>
      </w:r>
      <w:proofErr w:type="gramEnd"/>
      <w:r w:rsidRPr="00185F1C">
        <w:rPr>
          <w:sz w:val="24"/>
        </w:rPr>
        <w:t xml:space="preserve"> исполнением настоящего решения возложить на </w:t>
      </w:r>
      <w:r>
        <w:rPr>
          <w:sz w:val="24"/>
        </w:rPr>
        <w:t xml:space="preserve">секретаря </w:t>
      </w:r>
      <w:r w:rsidRPr="00185F1C">
        <w:rPr>
          <w:sz w:val="24"/>
        </w:rPr>
        <w:t xml:space="preserve">территориальной избирательной комиссии </w:t>
      </w:r>
      <w:proofErr w:type="spellStart"/>
      <w:r>
        <w:rPr>
          <w:sz w:val="24"/>
        </w:rPr>
        <w:t>Погосову</w:t>
      </w:r>
      <w:proofErr w:type="spellEnd"/>
      <w:r>
        <w:rPr>
          <w:sz w:val="24"/>
        </w:rPr>
        <w:t xml:space="preserve"> И.И.</w:t>
      </w:r>
      <w:r w:rsidRPr="00185F1C">
        <w:rPr>
          <w:sz w:val="24"/>
        </w:rPr>
        <w:t xml:space="preserve"> </w:t>
      </w:r>
    </w:p>
    <w:p w:rsidR="0040446E" w:rsidRDefault="0040446E" w:rsidP="0040446E">
      <w:pPr>
        <w:pStyle w:val="a3"/>
        <w:ind w:firstLine="709"/>
        <w:jc w:val="both"/>
        <w:rPr>
          <w:bCs/>
          <w:sz w:val="24"/>
          <w:szCs w:val="24"/>
        </w:rPr>
      </w:pPr>
    </w:p>
    <w:p w:rsidR="0040446E" w:rsidRPr="004301C0" w:rsidRDefault="0040446E" w:rsidP="0040446E">
      <w:pPr>
        <w:pStyle w:val="a3"/>
        <w:ind w:firstLine="709"/>
        <w:jc w:val="both"/>
        <w:rPr>
          <w:bCs/>
          <w:sz w:val="24"/>
          <w:szCs w:val="24"/>
        </w:rPr>
      </w:pPr>
    </w:p>
    <w:p w:rsidR="0040446E" w:rsidRDefault="0040446E" w:rsidP="0040446E">
      <w:pPr>
        <w:rPr>
          <w:bCs/>
        </w:rPr>
      </w:pPr>
    </w:p>
    <w:p w:rsidR="0040446E" w:rsidRDefault="0040446E" w:rsidP="0040446E">
      <w:pPr>
        <w:rPr>
          <w:bCs/>
        </w:rPr>
      </w:pPr>
      <w:r>
        <w:rPr>
          <w:sz w:val="24"/>
          <w:szCs w:val="24"/>
        </w:rPr>
        <w:tab/>
      </w:r>
    </w:p>
    <w:p w:rsidR="0040446E" w:rsidRDefault="0040446E" w:rsidP="0040446E">
      <w:pPr>
        <w:rPr>
          <w:bCs/>
        </w:rPr>
      </w:pPr>
    </w:p>
    <w:p w:rsidR="0040446E" w:rsidRDefault="0040446E" w:rsidP="0040446E">
      <w:pPr>
        <w:rPr>
          <w:bCs/>
        </w:rPr>
      </w:pPr>
      <w:r>
        <w:rPr>
          <w:sz w:val="24"/>
          <w:szCs w:val="24"/>
        </w:rPr>
        <w:tab/>
      </w:r>
    </w:p>
    <w:p w:rsidR="0040446E" w:rsidRPr="004C0F99" w:rsidRDefault="0040446E" w:rsidP="0040446E">
      <w:pPr>
        <w:rPr>
          <w:bCs/>
          <w:sz w:val="24"/>
          <w:szCs w:val="24"/>
        </w:rPr>
      </w:pPr>
      <w:r w:rsidRPr="004C0F99">
        <w:rPr>
          <w:bCs/>
          <w:sz w:val="24"/>
          <w:szCs w:val="24"/>
        </w:rPr>
        <w:t>Председатель</w:t>
      </w:r>
    </w:p>
    <w:p w:rsidR="0040446E" w:rsidRPr="004C0F99" w:rsidRDefault="0040446E" w:rsidP="0040446E">
      <w:pPr>
        <w:rPr>
          <w:bCs/>
          <w:sz w:val="24"/>
          <w:szCs w:val="24"/>
        </w:rPr>
      </w:pPr>
      <w:r w:rsidRPr="004C0F99">
        <w:rPr>
          <w:bCs/>
          <w:sz w:val="24"/>
          <w:szCs w:val="24"/>
        </w:rPr>
        <w:t>территориальной</w:t>
      </w:r>
    </w:p>
    <w:p w:rsidR="0040446E" w:rsidRPr="004C0F99" w:rsidRDefault="0040446E" w:rsidP="0040446E">
      <w:pPr>
        <w:jc w:val="both"/>
        <w:rPr>
          <w:bCs/>
          <w:sz w:val="24"/>
          <w:szCs w:val="24"/>
        </w:rPr>
      </w:pPr>
      <w:r w:rsidRPr="004C0F99">
        <w:rPr>
          <w:bCs/>
          <w:sz w:val="24"/>
          <w:szCs w:val="24"/>
        </w:rPr>
        <w:t>избирательной комиссии</w:t>
      </w:r>
      <w:r w:rsidRPr="004C0F99">
        <w:rPr>
          <w:bCs/>
          <w:sz w:val="24"/>
          <w:szCs w:val="24"/>
        </w:rPr>
        <w:tab/>
      </w:r>
      <w:r w:rsidRPr="004C0F99">
        <w:rPr>
          <w:bCs/>
          <w:sz w:val="24"/>
          <w:szCs w:val="24"/>
        </w:rPr>
        <w:tab/>
      </w:r>
      <w:r w:rsidRPr="004C0F99">
        <w:rPr>
          <w:bCs/>
          <w:sz w:val="24"/>
          <w:szCs w:val="24"/>
        </w:rPr>
        <w:tab/>
      </w:r>
      <w:r w:rsidRPr="004C0F99">
        <w:rPr>
          <w:bCs/>
          <w:sz w:val="24"/>
          <w:szCs w:val="24"/>
        </w:rPr>
        <w:tab/>
      </w:r>
      <w:r w:rsidRPr="004C0F99">
        <w:rPr>
          <w:bCs/>
          <w:sz w:val="24"/>
          <w:szCs w:val="24"/>
        </w:rPr>
        <w:tab/>
      </w:r>
      <w:r w:rsidRPr="004C0F99">
        <w:rPr>
          <w:bCs/>
          <w:sz w:val="24"/>
          <w:szCs w:val="24"/>
        </w:rPr>
        <w:tab/>
        <w:t xml:space="preserve">      </w:t>
      </w:r>
      <w:r w:rsidRPr="004C0F99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Т.В.Горшкова</w:t>
      </w:r>
    </w:p>
    <w:p w:rsidR="0040446E" w:rsidRPr="004C0F99" w:rsidRDefault="0040446E" w:rsidP="0040446E">
      <w:pPr>
        <w:jc w:val="both"/>
        <w:rPr>
          <w:sz w:val="24"/>
          <w:szCs w:val="24"/>
        </w:rPr>
      </w:pPr>
    </w:p>
    <w:p w:rsidR="0040446E" w:rsidRPr="004C0F99" w:rsidRDefault="0040446E" w:rsidP="0040446E">
      <w:pPr>
        <w:jc w:val="both"/>
        <w:rPr>
          <w:sz w:val="24"/>
          <w:szCs w:val="24"/>
        </w:rPr>
      </w:pPr>
    </w:p>
    <w:p w:rsidR="0040446E" w:rsidRPr="004C0F99" w:rsidRDefault="0040446E" w:rsidP="0040446E">
      <w:pPr>
        <w:jc w:val="both"/>
        <w:rPr>
          <w:sz w:val="24"/>
          <w:szCs w:val="24"/>
        </w:rPr>
      </w:pPr>
      <w:r w:rsidRPr="004C0F99">
        <w:rPr>
          <w:sz w:val="24"/>
          <w:szCs w:val="24"/>
        </w:rPr>
        <w:t xml:space="preserve">Секретарь </w:t>
      </w:r>
    </w:p>
    <w:p w:rsidR="0040446E" w:rsidRPr="004C0F99" w:rsidRDefault="0040446E" w:rsidP="0040446E">
      <w:pPr>
        <w:jc w:val="both"/>
        <w:rPr>
          <w:bCs/>
          <w:sz w:val="24"/>
          <w:szCs w:val="24"/>
        </w:rPr>
      </w:pPr>
      <w:r w:rsidRPr="004C0F99">
        <w:rPr>
          <w:bCs/>
          <w:sz w:val="24"/>
          <w:szCs w:val="24"/>
        </w:rPr>
        <w:t xml:space="preserve">территориальной                                                                </w:t>
      </w:r>
    </w:p>
    <w:p w:rsidR="0040446E" w:rsidRPr="004C0F99" w:rsidRDefault="0040446E" w:rsidP="0040446E">
      <w:pPr>
        <w:jc w:val="both"/>
        <w:rPr>
          <w:sz w:val="24"/>
          <w:szCs w:val="24"/>
        </w:rPr>
      </w:pPr>
      <w:r w:rsidRPr="004C0F99">
        <w:rPr>
          <w:bCs/>
          <w:sz w:val="24"/>
          <w:szCs w:val="24"/>
        </w:rPr>
        <w:t>избирательной комиссии</w:t>
      </w:r>
      <w:r w:rsidRPr="004C0F99">
        <w:rPr>
          <w:sz w:val="24"/>
          <w:szCs w:val="24"/>
        </w:rPr>
        <w:tab/>
      </w:r>
      <w:r w:rsidRPr="004C0F99">
        <w:rPr>
          <w:sz w:val="24"/>
          <w:szCs w:val="24"/>
        </w:rPr>
        <w:tab/>
      </w:r>
      <w:r w:rsidRPr="004C0F99">
        <w:rPr>
          <w:sz w:val="24"/>
          <w:szCs w:val="24"/>
        </w:rPr>
        <w:tab/>
      </w:r>
      <w:r w:rsidRPr="004C0F99">
        <w:rPr>
          <w:sz w:val="24"/>
          <w:szCs w:val="24"/>
        </w:rPr>
        <w:tab/>
      </w:r>
      <w:r w:rsidRPr="004C0F99">
        <w:rPr>
          <w:sz w:val="24"/>
          <w:szCs w:val="24"/>
        </w:rPr>
        <w:tab/>
      </w:r>
      <w:r w:rsidRPr="004C0F99">
        <w:rPr>
          <w:sz w:val="24"/>
          <w:szCs w:val="24"/>
        </w:rPr>
        <w:tab/>
        <w:t xml:space="preserve">     </w:t>
      </w:r>
      <w:r w:rsidRPr="004C0F99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4C0F99">
        <w:rPr>
          <w:sz w:val="24"/>
          <w:szCs w:val="24"/>
        </w:rPr>
        <w:t xml:space="preserve"> </w:t>
      </w:r>
      <w:r w:rsidRPr="004C0F99">
        <w:rPr>
          <w:bCs/>
          <w:sz w:val="24"/>
          <w:szCs w:val="24"/>
        </w:rPr>
        <w:t xml:space="preserve">И.И. </w:t>
      </w:r>
      <w:proofErr w:type="spellStart"/>
      <w:r w:rsidRPr="004C0F99">
        <w:rPr>
          <w:bCs/>
          <w:sz w:val="24"/>
          <w:szCs w:val="24"/>
        </w:rPr>
        <w:t>Погосова</w:t>
      </w:r>
      <w:proofErr w:type="spellEnd"/>
    </w:p>
    <w:p w:rsidR="0040446E" w:rsidRPr="004C0F99" w:rsidRDefault="0040446E" w:rsidP="0040446E">
      <w:pPr>
        <w:rPr>
          <w:sz w:val="24"/>
          <w:szCs w:val="24"/>
        </w:rPr>
      </w:pPr>
    </w:p>
    <w:p w:rsidR="0040446E" w:rsidRPr="004C0F99" w:rsidRDefault="0040446E" w:rsidP="0040446E">
      <w:pPr>
        <w:rPr>
          <w:sz w:val="24"/>
          <w:szCs w:val="24"/>
        </w:rPr>
      </w:pPr>
    </w:p>
    <w:p w:rsidR="0040446E" w:rsidRPr="004C0F99" w:rsidRDefault="0040446E" w:rsidP="0040446E">
      <w:pPr>
        <w:pStyle w:val="a3"/>
        <w:ind w:left="-567"/>
        <w:jc w:val="both"/>
        <w:rPr>
          <w:sz w:val="24"/>
          <w:szCs w:val="24"/>
        </w:rPr>
      </w:pPr>
    </w:p>
    <w:p w:rsidR="0040446E" w:rsidRDefault="0040446E" w:rsidP="0040446E"/>
    <w:p w:rsidR="0040446E" w:rsidRDefault="0040446E" w:rsidP="0040446E"/>
    <w:p w:rsidR="0040446E" w:rsidRDefault="0040446E" w:rsidP="0040446E"/>
    <w:p w:rsidR="0040446E" w:rsidRDefault="0040446E" w:rsidP="0040446E"/>
    <w:p w:rsidR="0040446E" w:rsidRDefault="0040446E" w:rsidP="0040446E"/>
    <w:p w:rsidR="0040446E" w:rsidRDefault="0040446E" w:rsidP="0040446E"/>
    <w:p w:rsidR="000A3C98" w:rsidRDefault="000A3C98"/>
    <w:sectPr w:rsidR="000A3C98" w:rsidSect="008A1CF6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446E"/>
    <w:rsid w:val="000A3C98"/>
    <w:rsid w:val="002866A4"/>
    <w:rsid w:val="002D2664"/>
    <w:rsid w:val="00351AD5"/>
    <w:rsid w:val="003A7AD6"/>
    <w:rsid w:val="003B448C"/>
    <w:rsid w:val="0040446E"/>
    <w:rsid w:val="004C4278"/>
    <w:rsid w:val="0055042E"/>
    <w:rsid w:val="005623CE"/>
    <w:rsid w:val="0068022B"/>
    <w:rsid w:val="006E00A3"/>
    <w:rsid w:val="00886C19"/>
    <w:rsid w:val="00955921"/>
    <w:rsid w:val="009600FB"/>
    <w:rsid w:val="00C24D12"/>
    <w:rsid w:val="00C90B82"/>
    <w:rsid w:val="00CF2D36"/>
    <w:rsid w:val="00D01E86"/>
    <w:rsid w:val="00E3790C"/>
    <w:rsid w:val="00E44935"/>
    <w:rsid w:val="00F1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6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6E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0446E"/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044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0446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044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044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044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Погосова</dc:creator>
  <cp:lastModifiedBy>Погосова</cp:lastModifiedBy>
  <cp:revision>1</cp:revision>
  <dcterms:created xsi:type="dcterms:W3CDTF">2018-02-09T13:31:00Z</dcterms:created>
  <dcterms:modified xsi:type="dcterms:W3CDTF">2018-02-09T13:33:00Z</dcterms:modified>
</cp:coreProperties>
</file>