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4F" w:rsidRDefault="00FC094F" w:rsidP="00FC094F">
      <w:pPr>
        <w:jc w:val="center"/>
        <w:rPr>
          <w:b/>
          <w:sz w:val="24"/>
          <w:szCs w:val="24"/>
        </w:rPr>
      </w:pPr>
    </w:p>
    <w:p w:rsidR="00FC094F" w:rsidRPr="004F16AC" w:rsidRDefault="00FC094F" w:rsidP="00FC094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C094F" w:rsidRPr="004F16AC" w:rsidRDefault="00FC094F" w:rsidP="00FC094F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C094F" w:rsidRPr="00D50B55" w:rsidRDefault="002262F8" w:rsidP="00FC094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C094F" w:rsidRPr="00D50B55" w:rsidRDefault="00FC094F" w:rsidP="00FC094F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FC094F" w:rsidRPr="001D1FD8" w:rsidRDefault="00FC094F" w:rsidP="00FC094F">
      <w:pPr>
        <w:jc w:val="center"/>
        <w:rPr>
          <w:b/>
          <w:spacing w:val="20"/>
          <w:sz w:val="24"/>
          <w:szCs w:val="24"/>
        </w:rPr>
      </w:pPr>
    </w:p>
    <w:p w:rsidR="00FC094F" w:rsidRPr="001D1FD8" w:rsidRDefault="00FC094F" w:rsidP="00FC094F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133/737</w:t>
      </w:r>
    </w:p>
    <w:p w:rsidR="00FC094F" w:rsidRDefault="00FC094F" w:rsidP="00FC094F">
      <w:pPr>
        <w:rPr>
          <w:b/>
          <w:sz w:val="28"/>
          <w:szCs w:val="28"/>
        </w:rPr>
      </w:pPr>
    </w:p>
    <w:p w:rsidR="00FC094F" w:rsidRDefault="00FC094F" w:rsidP="00FC094F">
      <w:pPr>
        <w:pStyle w:val="a5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>О количестве подписей избирателей, необходимом</w:t>
      </w:r>
    </w:p>
    <w:p w:rsidR="00FC094F" w:rsidRDefault="00FC094F" w:rsidP="00FC094F">
      <w:pPr>
        <w:pStyle w:val="a5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 xml:space="preserve">для регистрации кандидатов, выдвинутых по </w:t>
      </w:r>
    </w:p>
    <w:p w:rsidR="00FC094F" w:rsidRDefault="00FC094F" w:rsidP="00FC094F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одномандатному избирательному округу № 10</w:t>
      </w:r>
      <w:r w:rsidRPr="002561BD">
        <w:rPr>
          <w:b w:val="0"/>
          <w:sz w:val="24"/>
          <w:szCs w:val="24"/>
        </w:rPr>
        <w:t xml:space="preserve">, при проведении </w:t>
      </w:r>
    </w:p>
    <w:p w:rsidR="00FC094F" w:rsidRDefault="00FC094F" w:rsidP="00FC094F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дополнительных выборов депутата</w:t>
      </w:r>
      <w:r w:rsidRPr="002561BD">
        <w:rPr>
          <w:b w:val="0"/>
          <w:sz w:val="24"/>
          <w:szCs w:val="24"/>
        </w:rPr>
        <w:t xml:space="preserve"> совета депутатов муниципального образования</w:t>
      </w:r>
    </w:p>
    <w:p w:rsidR="00FC094F" w:rsidRDefault="00FC094F" w:rsidP="00FC094F">
      <w:pPr>
        <w:pStyle w:val="a5"/>
        <w:ind w:right="-5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Сосновоборский</w:t>
      </w:r>
      <w:proofErr w:type="spellEnd"/>
      <w:r>
        <w:rPr>
          <w:b w:val="0"/>
          <w:sz w:val="24"/>
          <w:szCs w:val="24"/>
        </w:rPr>
        <w:t xml:space="preserve"> городской  округ Ленинградской области пятого созыва</w:t>
      </w:r>
      <w:r w:rsidRPr="002561BD">
        <w:rPr>
          <w:b w:val="0"/>
          <w:sz w:val="24"/>
          <w:szCs w:val="24"/>
        </w:rPr>
        <w:t xml:space="preserve"> </w:t>
      </w:r>
    </w:p>
    <w:p w:rsidR="00FC094F" w:rsidRPr="00D50B55" w:rsidRDefault="00FC094F" w:rsidP="00FC094F">
      <w:pPr>
        <w:pStyle w:val="a5"/>
        <w:ind w:right="-5"/>
        <w:jc w:val="left"/>
        <w:rPr>
          <w:b w:val="0"/>
          <w:sz w:val="24"/>
          <w:szCs w:val="24"/>
        </w:rPr>
      </w:pPr>
    </w:p>
    <w:p w:rsidR="00FC094F" w:rsidRPr="00924BE0" w:rsidRDefault="00FC094F" w:rsidP="00FC094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24BE0">
        <w:rPr>
          <w:sz w:val="24"/>
          <w:szCs w:val="24"/>
        </w:rPr>
        <w:t xml:space="preserve">В соответствии со статьей 37 Федерального закона от 12 июня 2002 года </w:t>
      </w:r>
      <w:r w:rsidRPr="00924BE0">
        <w:rPr>
          <w:sz w:val="24"/>
          <w:szCs w:val="24"/>
        </w:rPr>
        <w:br/>
        <w:t xml:space="preserve">№ 67-ФЗ «Об основных гарантиях избирательных прав и права на участие </w:t>
      </w:r>
      <w:r w:rsidRPr="00924BE0">
        <w:rPr>
          <w:sz w:val="24"/>
          <w:szCs w:val="24"/>
        </w:rPr>
        <w:br/>
        <w:t>в референдуме граждан Российской Федерации», частью 2 статьи 21 областного закона от 15 марта 2012 года № 20-оз «О муниципальных выборах в Ленинградской области»</w:t>
      </w:r>
      <w:r>
        <w:rPr>
          <w:sz w:val="24"/>
          <w:szCs w:val="24"/>
        </w:rPr>
        <w:t>,</w:t>
      </w:r>
      <w:r w:rsidRPr="00AA40A3">
        <w:rPr>
          <w:szCs w:val="24"/>
        </w:rPr>
        <w:t xml:space="preserve"> </w:t>
      </w:r>
      <w:r w:rsidRPr="001D1FD8">
        <w:rPr>
          <w:sz w:val="24"/>
          <w:szCs w:val="24"/>
        </w:rPr>
        <w:t xml:space="preserve">территориальная избирательная комиссия Сосновоборского городского округа </w:t>
      </w:r>
      <w:r w:rsidRPr="000A7D8E">
        <w:rPr>
          <w:sz w:val="24"/>
          <w:szCs w:val="24"/>
        </w:rPr>
        <w:t xml:space="preserve">Ленинградской области </w:t>
      </w:r>
      <w:r w:rsidRPr="001D1FD8">
        <w:rPr>
          <w:b/>
          <w:sz w:val="24"/>
          <w:szCs w:val="24"/>
        </w:rPr>
        <w:t>решила:</w:t>
      </w:r>
      <w:proofErr w:type="gramEnd"/>
    </w:p>
    <w:p w:rsidR="00FC094F" w:rsidRDefault="00FC094F" w:rsidP="00FC094F">
      <w:pPr>
        <w:tabs>
          <w:tab w:val="left" w:pos="993"/>
        </w:tabs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1. </w:t>
      </w:r>
      <w:proofErr w:type="gramStart"/>
      <w:r w:rsidRPr="002561BD">
        <w:rPr>
          <w:bCs/>
          <w:sz w:val="24"/>
        </w:rPr>
        <w:t>У</w:t>
      </w:r>
      <w:r>
        <w:rPr>
          <w:bCs/>
          <w:sz w:val="24"/>
        </w:rPr>
        <w:t>становить</w:t>
      </w:r>
      <w:r w:rsidRPr="002561BD">
        <w:rPr>
          <w:bCs/>
          <w:sz w:val="24"/>
        </w:rPr>
        <w:t xml:space="preserve"> количество подписей избирателей, необходимое для регистрации кандидата в депутаты совета депутатов муниципального образования </w:t>
      </w:r>
      <w:proofErr w:type="spellStart"/>
      <w:r>
        <w:rPr>
          <w:bCs/>
          <w:sz w:val="24"/>
        </w:rPr>
        <w:t>Сосновоборский</w:t>
      </w:r>
      <w:proofErr w:type="spellEnd"/>
      <w:r>
        <w:rPr>
          <w:bCs/>
          <w:sz w:val="24"/>
        </w:rPr>
        <w:t xml:space="preserve"> городской округ пятого </w:t>
      </w:r>
      <w:r w:rsidRPr="002561BD">
        <w:rPr>
          <w:bCs/>
          <w:sz w:val="24"/>
        </w:rPr>
        <w:t xml:space="preserve"> созыва, выдвинутого по одномандатному избирательному округу</w:t>
      </w:r>
      <w:r>
        <w:rPr>
          <w:bCs/>
          <w:sz w:val="24"/>
        </w:rPr>
        <w:t xml:space="preserve"> № 10</w:t>
      </w:r>
      <w:r w:rsidRPr="002561BD">
        <w:rPr>
          <w:bCs/>
          <w:sz w:val="24"/>
        </w:rPr>
        <w:t xml:space="preserve"> в порядке самовыдвижения либо кандидата, выдвинутого избирательным объединением, который обязан собирать подписи избирателей в поддержку </w:t>
      </w:r>
      <w:r>
        <w:rPr>
          <w:bCs/>
          <w:sz w:val="24"/>
        </w:rPr>
        <w:t>сво</w:t>
      </w:r>
      <w:r w:rsidRPr="002561BD">
        <w:rPr>
          <w:bCs/>
          <w:sz w:val="24"/>
        </w:rPr>
        <w:t>его выдвижения; количество подписей избирателей, которое может быть представлено кандидатом сверх необходимого для регистрации;</w:t>
      </w:r>
      <w:proofErr w:type="gramEnd"/>
      <w:r w:rsidRPr="002561BD">
        <w:rPr>
          <w:bCs/>
          <w:sz w:val="24"/>
        </w:rPr>
        <w:t xml:space="preserve"> предельное количество подписей избирателей, которое может быть представлено кандидатом в территориальную избирательную комиссию Сосновоборского городского округ</w:t>
      </w:r>
      <w:r>
        <w:rPr>
          <w:bCs/>
          <w:sz w:val="24"/>
        </w:rPr>
        <w:t>а с полномочиями окружной избирательной комиссии</w:t>
      </w:r>
      <w:r w:rsidR="00521E1E">
        <w:rPr>
          <w:bCs/>
          <w:sz w:val="24"/>
        </w:rPr>
        <w:t xml:space="preserve"> № 10</w:t>
      </w:r>
      <w:r w:rsidRPr="002561BD">
        <w:rPr>
          <w:bCs/>
          <w:sz w:val="24"/>
        </w:rPr>
        <w:t xml:space="preserve"> для регистрации согласно </w:t>
      </w:r>
      <w:r>
        <w:rPr>
          <w:bCs/>
          <w:sz w:val="24"/>
        </w:rPr>
        <w:t>приложению к настоящему решению.</w:t>
      </w:r>
    </w:p>
    <w:p w:rsidR="00FC094F" w:rsidRPr="009857F9" w:rsidRDefault="00FC094F" w:rsidP="00FC094F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</w:rPr>
        <w:tab/>
        <w:t>2.</w:t>
      </w:r>
      <w:proofErr w:type="gramStart"/>
      <w:r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 w:rsidRPr="00EC1329">
        <w:rPr>
          <w:color w:val="000000"/>
          <w:spacing w:val="3"/>
          <w:sz w:val="24"/>
          <w:szCs w:val="24"/>
        </w:rPr>
        <w:t xml:space="preserve"> настоящее решение с приложением на официальном сайте   территориальной избирательной комиссии Сосновоборского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>
        <w:rPr>
          <w:sz w:val="24"/>
          <w:szCs w:val="24"/>
        </w:rPr>
        <w:t>.</w:t>
      </w:r>
    </w:p>
    <w:p w:rsidR="00FC094F" w:rsidRPr="00D75125" w:rsidRDefault="00FC094F" w:rsidP="00FC094F">
      <w:pPr>
        <w:pStyle w:val="2"/>
        <w:spacing w:after="0" w:line="240" w:lineRule="auto"/>
        <w:ind w:left="0" w:firstLine="708"/>
        <w:jc w:val="both"/>
        <w:rPr>
          <w:bCs/>
          <w:sz w:val="24"/>
        </w:rPr>
      </w:pPr>
      <w:r>
        <w:rPr>
          <w:sz w:val="24"/>
        </w:rPr>
        <w:t>3</w:t>
      </w:r>
      <w:r w:rsidRPr="00D75125">
        <w:rPr>
          <w:sz w:val="24"/>
        </w:rPr>
        <w:t>.</w:t>
      </w:r>
      <w:proofErr w:type="gramStart"/>
      <w:r w:rsidRPr="00D75125">
        <w:rPr>
          <w:sz w:val="24"/>
        </w:rPr>
        <w:t>Контроль за</w:t>
      </w:r>
      <w:proofErr w:type="gramEnd"/>
      <w:r w:rsidRPr="00D75125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D75125">
        <w:rPr>
          <w:sz w:val="24"/>
        </w:rPr>
        <w:t xml:space="preserve">территориальной избирательной комиссии </w:t>
      </w:r>
      <w:r>
        <w:rPr>
          <w:sz w:val="24"/>
        </w:rPr>
        <w:t xml:space="preserve">Сосновоборского городского округа Ленинградской области </w:t>
      </w:r>
      <w:proofErr w:type="spellStart"/>
      <w:r>
        <w:rPr>
          <w:sz w:val="24"/>
        </w:rPr>
        <w:t>И.И.Погосову</w:t>
      </w:r>
      <w:proofErr w:type="spellEnd"/>
      <w:r>
        <w:rPr>
          <w:sz w:val="24"/>
        </w:rPr>
        <w:t>.</w:t>
      </w:r>
      <w:r w:rsidRPr="00D75125">
        <w:rPr>
          <w:sz w:val="24"/>
        </w:rPr>
        <w:t xml:space="preserve"> </w:t>
      </w:r>
    </w:p>
    <w:p w:rsidR="00FC094F" w:rsidRPr="00F12906" w:rsidRDefault="00FC094F" w:rsidP="00FC094F">
      <w:pPr>
        <w:ind w:firstLine="360"/>
        <w:jc w:val="both"/>
        <w:rPr>
          <w:sz w:val="24"/>
          <w:szCs w:val="24"/>
        </w:rPr>
      </w:pPr>
    </w:p>
    <w:p w:rsidR="00FC094F" w:rsidRDefault="00FC094F" w:rsidP="00FC094F">
      <w:pPr>
        <w:rPr>
          <w:bCs/>
          <w:sz w:val="24"/>
          <w:szCs w:val="24"/>
        </w:rPr>
      </w:pPr>
    </w:p>
    <w:p w:rsidR="00FC094F" w:rsidRPr="002561BD" w:rsidRDefault="00FC094F" w:rsidP="00FC094F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FC094F" w:rsidRDefault="00FC094F" w:rsidP="00FC094F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FC094F" w:rsidRDefault="00FC094F" w:rsidP="00FC094F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FC094F" w:rsidRDefault="00FC094F" w:rsidP="00FC094F">
      <w:pPr>
        <w:pStyle w:val="a3"/>
        <w:spacing w:after="0"/>
        <w:ind w:left="0"/>
        <w:rPr>
          <w:sz w:val="24"/>
          <w:szCs w:val="24"/>
        </w:rPr>
      </w:pPr>
    </w:p>
    <w:p w:rsidR="00FC094F" w:rsidRPr="00B36BB5" w:rsidRDefault="00FC094F" w:rsidP="00FC094F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FC094F" w:rsidRDefault="00FC094F" w:rsidP="00FC094F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FC094F" w:rsidRPr="001D1FD8" w:rsidRDefault="00FC094F" w:rsidP="00FC094F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6F6458" w:rsidRDefault="00FC094F" w:rsidP="00FC094F">
      <w:pPr>
        <w:pStyle w:val="1"/>
        <w:ind w:left="4248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0B46C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ab/>
        <w:t xml:space="preserve">       </w:t>
      </w:r>
    </w:p>
    <w:p w:rsidR="006F6458" w:rsidRDefault="006F6458" w:rsidP="00FC094F">
      <w:pPr>
        <w:pStyle w:val="1"/>
        <w:ind w:left="4248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</w:p>
    <w:p w:rsidR="00FC094F" w:rsidRPr="000B46CA" w:rsidRDefault="00FC094F" w:rsidP="006F6458">
      <w:pPr>
        <w:pStyle w:val="1"/>
        <w:ind w:left="5664" w:firstLine="708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0B46C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Приложение </w:t>
      </w:r>
    </w:p>
    <w:p w:rsidR="00FC094F" w:rsidRPr="00E57BFA" w:rsidRDefault="00FC094F" w:rsidP="00FC094F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F645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к решению ТИК </w:t>
      </w:r>
      <w:r w:rsidRPr="00E57BF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FC094F" w:rsidRPr="00FE7E91" w:rsidRDefault="00FC094F" w:rsidP="00FC094F">
      <w:pPr>
        <w:jc w:val="center"/>
        <w:rPr>
          <w:sz w:val="24"/>
          <w:szCs w:val="24"/>
        </w:rPr>
      </w:pPr>
      <w:r w:rsidRPr="00FE7E91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6F6458">
        <w:rPr>
          <w:sz w:val="24"/>
          <w:szCs w:val="24"/>
        </w:rPr>
        <w:t xml:space="preserve">     </w:t>
      </w:r>
      <w:r w:rsidRPr="00FE7E91">
        <w:rPr>
          <w:sz w:val="24"/>
          <w:szCs w:val="24"/>
        </w:rPr>
        <w:t xml:space="preserve">от </w:t>
      </w:r>
      <w:r w:rsidR="006F6458">
        <w:rPr>
          <w:sz w:val="24"/>
          <w:szCs w:val="24"/>
        </w:rPr>
        <w:t>17.06.2025</w:t>
      </w:r>
      <w:r w:rsidRPr="00FE7E91">
        <w:rPr>
          <w:sz w:val="24"/>
          <w:szCs w:val="24"/>
        </w:rPr>
        <w:t xml:space="preserve">   № </w:t>
      </w:r>
      <w:r w:rsidR="006F6458">
        <w:rPr>
          <w:sz w:val="24"/>
          <w:szCs w:val="24"/>
        </w:rPr>
        <w:t>133</w:t>
      </w:r>
      <w:r w:rsidRPr="00856F2D">
        <w:rPr>
          <w:sz w:val="24"/>
          <w:szCs w:val="24"/>
        </w:rPr>
        <w:t>/</w:t>
      </w:r>
      <w:r w:rsidR="006F6458">
        <w:rPr>
          <w:sz w:val="24"/>
          <w:szCs w:val="24"/>
        </w:rPr>
        <w:t>737</w:t>
      </w:r>
    </w:p>
    <w:p w:rsidR="00FC094F" w:rsidRDefault="00FC094F" w:rsidP="00FC094F">
      <w:pPr>
        <w:rPr>
          <w:sz w:val="6"/>
        </w:rPr>
      </w:pPr>
    </w:p>
    <w:p w:rsidR="00FC094F" w:rsidRDefault="00FC094F" w:rsidP="00FC094F">
      <w:pPr>
        <w:rPr>
          <w:sz w:val="6"/>
        </w:rPr>
      </w:pPr>
    </w:p>
    <w:p w:rsidR="00FC094F" w:rsidRDefault="00FC094F" w:rsidP="00FC094F">
      <w:pPr>
        <w:rPr>
          <w:sz w:val="6"/>
        </w:rPr>
      </w:pPr>
    </w:p>
    <w:p w:rsidR="00FC094F" w:rsidRDefault="00FC094F" w:rsidP="00FC094F">
      <w:pPr>
        <w:pStyle w:val="2"/>
        <w:spacing w:line="240" w:lineRule="auto"/>
        <w:ind w:left="-567"/>
        <w:jc w:val="center"/>
        <w:rPr>
          <w:sz w:val="24"/>
        </w:rPr>
      </w:pPr>
      <w:r w:rsidRPr="00FE7E91">
        <w:rPr>
          <w:b/>
          <w:sz w:val="24"/>
        </w:rPr>
        <w:t>Количество подписей избирателей</w:t>
      </w:r>
      <w:r w:rsidRPr="000B46CA">
        <w:rPr>
          <w:sz w:val="24"/>
        </w:rPr>
        <w:t>,</w:t>
      </w:r>
    </w:p>
    <w:p w:rsidR="00FC094F" w:rsidRDefault="00FC094F" w:rsidP="00FC094F">
      <w:pPr>
        <w:pStyle w:val="2"/>
        <w:spacing w:line="240" w:lineRule="auto"/>
        <w:ind w:left="-567"/>
        <w:jc w:val="center"/>
        <w:rPr>
          <w:bCs/>
        </w:rPr>
      </w:pPr>
      <w:proofErr w:type="gramStart"/>
      <w:r w:rsidRPr="000B46CA">
        <w:rPr>
          <w:bCs/>
          <w:sz w:val="24"/>
        </w:rPr>
        <w:t>необходимое для регистрации кандидата в депутаты совета депутатов муниципального образования</w:t>
      </w:r>
      <w:r w:rsidRPr="000B46CA">
        <w:rPr>
          <w:bCs/>
        </w:rPr>
        <w:t xml:space="preserve"> </w:t>
      </w:r>
      <w:proofErr w:type="spellStart"/>
      <w:r w:rsidRPr="000B46CA">
        <w:rPr>
          <w:bCs/>
          <w:sz w:val="24"/>
        </w:rPr>
        <w:t>Сосновоборский</w:t>
      </w:r>
      <w:proofErr w:type="spellEnd"/>
      <w:r w:rsidRPr="000B46CA">
        <w:rPr>
          <w:bCs/>
          <w:sz w:val="24"/>
        </w:rPr>
        <w:t xml:space="preserve"> городской округ</w:t>
      </w:r>
      <w:r w:rsidRPr="000B46CA">
        <w:rPr>
          <w:i/>
          <w:sz w:val="16"/>
          <w:szCs w:val="16"/>
        </w:rPr>
        <w:t xml:space="preserve"> </w:t>
      </w:r>
      <w:r w:rsidRPr="00FE7E91">
        <w:rPr>
          <w:sz w:val="24"/>
          <w:szCs w:val="24"/>
        </w:rPr>
        <w:t>Ленинградской области</w:t>
      </w:r>
      <w:r>
        <w:rPr>
          <w:i/>
          <w:sz w:val="16"/>
          <w:szCs w:val="16"/>
        </w:rPr>
        <w:t xml:space="preserve"> </w:t>
      </w:r>
      <w:r>
        <w:rPr>
          <w:sz w:val="24"/>
        </w:rPr>
        <w:t>пятого</w:t>
      </w:r>
      <w:r w:rsidRPr="000B46CA">
        <w:rPr>
          <w:sz w:val="24"/>
        </w:rPr>
        <w:t xml:space="preserve"> </w:t>
      </w:r>
      <w:r w:rsidRPr="000B46CA">
        <w:rPr>
          <w:bCs/>
          <w:sz w:val="24"/>
        </w:rPr>
        <w:t>созыва, выдвинутого по одномандатному избирательному округу</w:t>
      </w:r>
      <w:r w:rsidR="006F6458">
        <w:rPr>
          <w:bCs/>
          <w:sz w:val="24"/>
        </w:rPr>
        <w:t xml:space="preserve"> № 10</w:t>
      </w:r>
      <w:r w:rsidRPr="000B46CA">
        <w:rPr>
          <w:bCs/>
          <w:sz w:val="24"/>
        </w:rPr>
        <w:t xml:space="preserve">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</w:t>
      </w:r>
      <w:proofErr w:type="gramEnd"/>
      <w:r w:rsidRPr="000B46CA">
        <w:rPr>
          <w:bCs/>
          <w:sz w:val="24"/>
        </w:rPr>
        <w:t xml:space="preserve"> предельное количество подписей избирателей, которое может быть представлено кандидатом в </w:t>
      </w:r>
      <w:proofErr w:type="gramStart"/>
      <w:r w:rsidRPr="000B46CA">
        <w:rPr>
          <w:bCs/>
          <w:sz w:val="24"/>
        </w:rPr>
        <w:t>территориальную</w:t>
      </w:r>
      <w:proofErr w:type="gramEnd"/>
      <w:r w:rsidRPr="000B46CA">
        <w:rPr>
          <w:bCs/>
          <w:sz w:val="24"/>
        </w:rPr>
        <w:t xml:space="preserve"> избирательную Сосновоборского городского округа с полномочиями </w:t>
      </w:r>
      <w:r w:rsidR="006F6458">
        <w:rPr>
          <w:bCs/>
          <w:sz w:val="24"/>
        </w:rPr>
        <w:t xml:space="preserve">окружной избирательной комиссии № 10 </w:t>
      </w:r>
      <w:r w:rsidRPr="000B46CA">
        <w:rPr>
          <w:bCs/>
          <w:sz w:val="24"/>
        </w:rPr>
        <w:t xml:space="preserve"> для регистрации</w:t>
      </w:r>
    </w:p>
    <w:p w:rsidR="00FC094F" w:rsidRDefault="00FC094F" w:rsidP="00FC094F">
      <w:pPr>
        <w:rPr>
          <w:sz w:val="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85"/>
        <w:gridCol w:w="1701"/>
        <w:gridCol w:w="1701"/>
        <w:gridCol w:w="1701"/>
      </w:tblGrid>
      <w:tr w:rsidR="00FC094F" w:rsidTr="00112C35">
        <w:tc>
          <w:tcPr>
            <w:tcW w:w="2977" w:type="dxa"/>
          </w:tcPr>
          <w:p w:rsidR="00FC094F" w:rsidRPr="00091CF7" w:rsidRDefault="00FC094F" w:rsidP="00112C35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 xml:space="preserve">Наименование и номер </w:t>
            </w:r>
            <w:proofErr w:type="gramStart"/>
            <w:r w:rsidRPr="00091CF7">
              <w:rPr>
                <w:sz w:val="22"/>
                <w:szCs w:val="22"/>
              </w:rPr>
              <w:t>одномандатного</w:t>
            </w:r>
            <w:proofErr w:type="gramEnd"/>
            <w:r w:rsidRPr="00091CF7">
              <w:rPr>
                <w:sz w:val="22"/>
                <w:szCs w:val="22"/>
              </w:rPr>
              <w:t xml:space="preserve"> </w:t>
            </w:r>
          </w:p>
          <w:p w:rsidR="00FC094F" w:rsidRPr="00091CF7" w:rsidRDefault="00FC094F" w:rsidP="00112C35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>избирательного округа</w:t>
            </w:r>
          </w:p>
        </w:tc>
        <w:tc>
          <w:tcPr>
            <w:tcW w:w="1985" w:type="dxa"/>
          </w:tcPr>
          <w:p w:rsidR="00FC094F" w:rsidRPr="00091CF7" w:rsidRDefault="00FC094F" w:rsidP="00112C35">
            <w:pPr>
              <w:pStyle w:val="a7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 xml:space="preserve">Количество избирателей, </w:t>
            </w:r>
            <w:proofErr w:type="spellStart"/>
            <w:proofErr w:type="gramStart"/>
            <w:r w:rsidRPr="00091CF7">
              <w:rPr>
                <w:sz w:val="22"/>
                <w:szCs w:val="22"/>
              </w:rPr>
              <w:t>зарегистрирован</w:t>
            </w:r>
            <w:r>
              <w:rPr>
                <w:sz w:val="22"/>
                <w:szCs w:val="22"/>
              </w:rPr>
              <w:t>-</w:t>
            </w:r>
            <w:r w:rsidRPr="00091CF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91CF7">
              <w:rPr>
                <w:sz w:val="22"/>
                <w:szCs w:val="22"/>
              </w:rPr>
              <w:t xml:space="preserve"> на территории соответствующего избирательного округа, указанного в схеме одномандатных избирательных округов, утв. решением совета депутатов Сосновоборского городского округа</w:t>
            </w:r>
            <w:r>
              <w:rPr>
                <w:sz w:val="22"/>
                <w:szCs w:val="22"/>
              </w:rPr>
              <w:t xml:space="preserve"> от 24.04</w:t>
            </w:r>
            <w:r w:rsidRPr="00091CF7">
              <w:rPr>
                <w:sz w:val="22"/>
                <w:szCs w:val="22"/>
              </w:rPr>
              <w:t xml:space="preserve">.2024 № 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FC094F" w:rsidRPr="00091CF7" w:rsidRDefault="00FC094F" w:rsidP="00112C35">
            <w:pPr>
              <w:jc w:val="center"/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701" w:type="dxa"/>
          </w:tcPr>
          <w:p w:rsidR="00FC094F" w:rsidRPr="00091CF7" w:rsidRDefault="00FC094F" w:rsidP="00112C35">
            <w:pPr>
              <w:jc w:val="center"/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 xml:space="preserve">Количество подписей избирателей, которое может быть представлено кандидатом сверх </w:t>
            </w:r>
            <w:proofErr w:type="gramStart"/>
            <w:r w:rsidRPr="00091CF7">
              <w:rPr>
                <w:sz w:val="22"/>
                <w:szCs w:val="22"/>
              </w:rPr>
              <w:t>необходимого</w:t>
            </w:r>
            <w:proofErr w:type="gramEnd"/>
            <w:r w:rsidRPr="00091CF7">
              <w:rPr>
                <w:sz w:val="22"/>
                <w:szCs w:val="22"/>
              </w:rPr>
              <w:t xml:space="preserve"> для регистрации</w:t>
            </w:r>
          </w:p>
        </w:tc>
        <w:tc>
          <w:tcPr>
            <w:tcW w:w="1701" w:type="dxa"/>
          </w:tcPr>
          <w:p w:rsidR="00FC094F" w:rsidRPr="00091CF7" w:rsidRDefault="00FC094F" w:rsidP="00112C35">
            <w:pPr>
              <w:rPr>
                <w:sz w:val="22"/>
                <w:szCs w:val="22"/>
              </w:rPr>
            </w:pPr>
            <w:r w:rsidRPr="00091CF7">
              <w:rPr>
                <w:sz w:val="22"/>
                <w:szCs w:val="22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FC094F" w:rsidTr="00112C35">
        <w:tc>
          <w:tcPr>
            <w:tcW w:w="2977" w:type="dxa"/>
          </w:tcPr>
          <w:p w:rsidR="00FC094F" w:rsidRPr="000B46CA" w:rsidRDefault="00FC094F" w:rsidP="0011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B46CA">
              <w:rPr>
                <w:sz w:val="24"/>
                <w:szCs w:val="24"/>
              </w:rPr>
              <w:t>дномандатный избирательный округ №10</w:t>
            </w:r>
          </w:p>
        </w:tc>
        <w:tc>
          <w:tcPr>
            <w:tcW w:w="1985" w:type="dxa"/>
          </w:tcPr>
          <w:p w:rsidR="00FC094F" w:rsidRPr="002E616B" w:rsidRDefault="00FC094F" w:rsidP="00112C35">
            <w:pPr>
              <w:jc w:val="center"/>
              <w:rPr>
                <w:sz w:val="24"/>
                <w:szCs w:val="24"/>
              </w:rPr>
            </w:pPr>
            <w:r w:rsidRPr="00C57657">
              <w:rPr>
                <w:b/>
                <w:sz w:val="24"/>
                <w:szCs w:val="24"/>
              </w:rPr>
              <w:t>2119</w:t>
            </w:r>
          </w:p>
        </w:tc>
        <w:tc>
          <w:tcPr>
            <w:tcW w:w="1701" w:type="dxa"/>
          </w:tcPr>
          <w:p w:rsidR="00FC094F" w:rsidRPr="002E616B" w:rsidRDefault="00FC094F" w:rsidP="00112C35">
            <w:pPr>
              <w:jc w:val="center"/>
              <w:rPr>
                <w:sz w:val="24"/>
                <w:szCs w:val="24"/>
              </w:rPr>
            </w:pPr>
            <w:r w:rsidRPr="002E61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C094F" w:rsidRPr="000B46CA" w:rsidRDefault="00FC094F" w:rsidP="00112C35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C094F" w:rsidRPr="000B46CA" w:rsidRDefault="00FC094F" w:rsidP="00112C35">
            <w:pPr>
              <w:jc w:val="center"/>
              <w:rPr>
                <w:sz w:val="24"/>
                <w:szCs w:val="24"/>
              </w:rPr>
            </w:pPr>
            <w:r w:rsidRPr="000B46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FC094F" w:rsidRDefault="00FC094F" w:rsidP="00FC094F"/>
    <w:p w:rsidR="00FC094F" w:rsidRDefault="00FC094F" w:rsidP="00FC094F"/>
    <w:p w:rsidR="00FC094F" w:rsidRDefault="00FC094F" w:rsidP="00FC094F"/>
    <w:p w:rsidR="00BF3770" w:rsidRDefault="00BF3770"/>
    <w:sectPr w:rsidR="00BF3770" w:rsidSect="00D50B55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FC094F"/>
    <w:rsid w:val="00012434"/>
    <w:rsid w:val="00183D38"/>
    <w:rsid w:val="002262F8"/>
    <w:rsid w:val="00354324"/>
    <w:rsid w:val="003E3E69"/>
    <w:rsid w:val="00521E1E"/>
    <w:rsid w:val="006F6458"/>
    <w:rsid w:val="008B415D"/>
    <w:rsid w:val="00A0317E"/>
    <w:rsid w:val="00BF3770"/>
    <w:rsid w:val="00C37DD7"/>
    <w:rsid w:val="00C83211"/>
    <w:rsid w:val="00FC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FC09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C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C09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C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C094F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C0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FC09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FC09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3308</Characters>
  <Application>Microsoft Office Word</Application>
  <DocSecurity>0</DocSecurity>
  <Lines>27</Lines>
  <Paragraphs>7</Paragraphs>
  <ScaleCrop>false</ScaleCrop>
  <Company>  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dcterms:created xsi:type="dcterms:W3CDTF">2025-06-16T13:39:00Z</dcterms:created>
  <dcterms:modified xsi:type="dcterms:W3CDTF">2025-06-17T11:55:00Z</dcterms:modified>
</cp:coreProperties>
</file>