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90" w:type="dxa"/>
        <w:tblInd w:w="4248" w:type="dxa"/>
        <w:tblLayout w:type="fixed"/>
        <w:tblLook w:val="0000"/>
      </w:tblPr>
      <w:tblGrid>
        <w:gridCol w:w="5890"/>
      </w:tblGrid>
      <w:tr w:rsidR="008350D2" w:rsidTr="00192A6C">
        <w:trPr>
          <w:trHeight w:val="1700"/>
        </w:trPr>
        <w:tc>
          <w:tcPr>
            <w:tcW w:w="5890" w:type="dxa"/>
          </w:tcPr>
          <w:p w:rsidR="00641913" w:rsidRDefault="008350D2" w:rsidP="00192A6C">
            <w:pPr>
              <w:pStyle w:val="1"/>
              <w:ind w:right="-79"/>
              <w:rPr>
                <w:szCs w:val="24"/>
              </w:rPr>
            </w:pPr>
            <w:r>
              <w:rPr>
                <w:szCs w:val="24"/>
              </w:rPr>
              <w:t xml:space="preserve">В территориальную избирательную комиссию </w:t>
            </w:r>
            <w:proofErr w:type="spellStart"/>
            <w:r>
              <w:rPr>
                <w:sz w:val="22"/>
                <w:szCs w:val="22"/>
              </w:rPr>
              <w:t>Сосновоборского</w:t>
            </w:r>
            <w:proofErr w:type="spellEnd"/>
            <w:r>
              <w:rPr>
                <w:sz w:val="22"/>
                <w:szCs w:val="22"/>
              </w:rPr>
              <w:t xml:space="preserve">  городского округа </w:t>
            </w:r>
            <w:r>
              <w:rPr>
                <w:szCs w:val="24"/>
              </w:rPr>
              <w:t xml:space="preserve"> Ленинградской области </w:t>
            </w:r>
            <w:r w:rsidRPr="00F55934">
              <w:rPr>
                <w:szCs w:val="24"/>
              </w:rPr>
              <w:t xml:space="preserve">с полномочиями </w:t>
            </w:r>
            <w:r>
              <w:rPr>
                <w:szCs w:val="24"/>
              </w:rPr>
              <w:t xml:space="preserve">окружной избирательной комиссии одномандатного избирательного округа </w:t>
            </w:r>
          </w:p>
          <w:p w:rsidR="008350D2" w:rsidRDefault="008350D2" w:rsidP="00192A6C">
            <w:pPr>
              <w:pStyle w:val="1"/>
              <w:ind w:right="-79"/>
              <w:rPr>
                <w:szCs w:val="24"/>
              </w:rPr>
            </w:pPr>
            <w:r>
              <w:rPr>
                <w:szCs w:val="24"/>
              </w:rPr>
              <w:t>№ _____</w:t>
            </w:r>
          </w:p>
        </w:tc>
      </w:tr>
    </w:tbl>
    <w:p w:rsidR="008350D2" w:rsidRDefault="008350D2" w:rsidP="008350D2">
      <w:pPr>
        <w:pStyle w:val="2"/>
        <w:ind w:left="4253" w:right="-82"/>
        <w:rPr>
          <w:szCs w:val="24"/>
        </w:rPr>
      </w:pPr>
      <w:r w:rsidRPr="005A47BD">
        <w:rPr>
          <w:sz w:val="22"/>
          <w:szCs w:val="22"/>
        </w:rPr>
        <w:t>от</w:t>
      </w:r>
      <w:r>
        <w:rPr>
          <w:szCs w:val="24"/>
        </w:rPr>
        <w:t xml:space="preserve"> кандидата в депутаты совета депутатов </w:t>
      </w:r>
      <w:r w:rsidRPr="001B4D9C">
        <w:rPr>
          <w:szCs w:val="24"/>
        </w:rPr>
        <w:t xml:space="preserve">муниципального образования </w:t>
      </w:r>
      <w:proofErr w:type="spellStart"/>
      <w:r w:rsidRPr="001B4D9C">
        <w:rPr>
          <w:szCs w:val="24"/>
        </w:rPr>
        <w:t>Сосновоборский</w:t>
      </w:r>
      <w:proofErr w:type="spellEnd"/>
      <w:r w:rsidRPr="001B4D9C">
        <w:rPr>
          <w:szCs w:val="24"/>
        </w:rPr>
        <w:t xml:space="preserve">  городской округ Ленинградской области </w:t>
      </w:r>
      <w:r>
        <w:rPr>
          <w:szCs w:val="24"/>
        </w:rPr>
        <w:t>пятого</w:t>
      </w:r>
      <w:r w:rsidRPr="001B4D9C">
        <w:rPr>
          <w:szCs w:val="24"/>
        </w:rPr>
        <w:t xml:space="preserve"> созыва по одномандатному избирательному округу №</w:t>
      </w:r>
      <w:r>
        <w:rPr>
          <w:szCs w:val="24"/>
        </w:rPr>
        <w:t xml:space="preserve"> _____</w:t>
      </w:r>
      <w:r w:rsidRPr="001B4D9C">
        <w:rPr>
          <w:szCs w:val="24"/>
        </w:rPr>
        <w:t xml:space="preserve"> </w:t>
      </w:r>
      <w:r>
        <w:rPr>
          <w:szCs w:val="24"/>
        </w:rPr>
        <w:t>____________________________________</w:t>
      </w:r>
      <w:r>
        <w:rPr>
          <w:szCs w:val="24"/>
        </w:rPr>
        <w:br/>
      </w:r>
    </w:p>
    <w:p w:rsidR="008350D2" w:rsidRDefault="008350D2" w:rsidP="008350D2">
      <w:pPr>
        <w:pStyle w:val="2"/>
        <w:ind w:left="4253" w:right="-82"/>
        <w:rPr>
          <w:szCs w:val="24"/>
        </w:rPr>
      </w:pPr>
      <w:r>
        <w:rPr>
          <w:szCs w:val="24"/>
        </w:rPr>
        <w:t xml:space="preserve"> _____________________________________</w:t>
      </w:r>
    </w:p>
    <w:p w:rsidR="008350D2" w:rsidRPr="005A47BD" w:rsidRDefault="008350D2" w:rsidP="008350D2">
      <w:pPr>
        <w:pStyle w:val="2"/>
        <w:ind w:left="4860" w:right="-82"/>
        <w:jc w:val="both"/>
        <w:rPr>
          <w:i/>
          <w:szCs w:val="24"/>
          <w:vertAlign w:val="superscript"/>
        </w:rPr>
      </w:pPr>
      <w:r w:rsidRPr="005A47BD">
        <w:rPr>
          <w:i/>
          <w:vertAlign w:val="superscript"/>
        </w:rPr>
        <w:t>(фами</w:t>
      </w:r>
      <w:r>
        <w:rPr>
          <w:i/>
          <w:vertAlign w:val="superscript"/>
        </w:rPr>
        <w:t>лия, имя, отчество</w:t>
      </w:r>
      <w:r w:rsidRPr="005A47BD">
        <w:rPr>
          <w:i/>
          <w:szCs w:val="24"/>
          <w:vertAlign w:val="superscript"/>
        </w:rPr>
        <w:t>)</w:t>
      </w:r>
    </w:p>
    <w:p w:rsidR="008350D2" w:rsidRDefault="008350D2" w:rsidP="008350D2">
      <w:pPr>
        <w:jc w:val="right"/>
      </w:pPr>
    </w:p>
    <w:p w:rsidR="008350D2" w:rsidRDefault="008350D2" w:rsidP="008350D2">
      <w:pPr>
        <w:jc w:val="right"/>
      </w:pPr>
    </w:p>
    <w:p w:rsidR="008350D2" w:rsidRDefault="008350D2" w:rsidP="008350D2">
      <w:pPr>
        <w:jc w:val="center"/>
      </w:pPr>
      <w:r>
        <w:t>УВЕДОМЛЕНИЕ</w:t>
      </w:r>
    </w:p>
    <w:p w:rsidR="008350D2" w:rsidRDefault="008350D2" w:rsidP="008350D2">
      <w:pPr>
        <w:jc w:val="center"/>
      </w:pPr>
    </w:p>
    <w:p w:rsidR="008350D2" w:rsidRDefault="008350D2" w:rsidP="008350D2">
      <w:pPr>
        <w:jc w:val="both"/>
        <w:rPr>
          <w:spacing w:val="-4"/>
          <w:szCs w:val="28"/>
        </w:rPr>
      </w:pPr>
      <w:r>
        <w:t xml:space="preserve"> </w:t>
      </w:r>
      <w:r>
        <w:tab/>
        <w:t xml:space="preserve">В соответствии с пунктом 3 статьи 54 </w:t>
      </w:r>
      <w:r w:rsidRPr="002F3E63">
        <w:rPr>
          <w:spacing w:val="1"/>
          <w:szCs w:val="28"/>
        </w:rPr>
        <w:t xml:space="preserve">Федерального закона </w:t>
      </w:r>
      <w:r w:rsidRPr="00D9176F">
        <w:rPr>
          <w:szCs w:val="28"/>
        </w:rPr>
        <w:t>от 12.06.2002 года № 67-ФЗ</w:t>
      </w:r>
      <w:r w:rsidRPr="002F3E63">
        <w:rPr>
          <w:spacing w:val="1"/>
          <w:szCs w:val="28"/>
        </w:rPr>
        <w:t xml:space="preserve"> «Об основных гарантиях избирательных прав и права на </w:t>
      </w:r>
      <w:r w:rsidRPr="002F3E63">
        <w:rPr>
          <w:spacing w:val="-4"/>
          <w:szCs w:val="28"/>
        </w:rPr>
        <w:t>участие в референдуме граждан Российской Федерации»</w:t>
      </w:r>
      <w:r>
        <w:rPr>
          <w:spacing w:val="-4"/>
          <w:szCs w:val="28"/>
        </w:rPr>
        <w:t>, представляю копию экземпляра следующего агитационного материала до начала его распространения:</w:t>
      </w:r>
    </w:p>
    <w:p w:rsidR="008350D2" w:rsidRDefault="008350D2" w:rsidP="008350D2">
      <w:pPr>
        <w:rPr>
          <w:spacing w:val="-4"/>
          <w:szCs w:val="28"/>
        </w:rPr>
      </w:pPr>
    </w:p>
    <w:p w:rsidR="008350D2" w:rsidRDefault="008350D2" w:rsidP="008350D2">
      <w:pPr>
        <w:rPr>
          <w:spacing w:val="-4"/>
          <w:szCs w:val="28"/>
        </w:rPr>
      </w:pPr>
      <w:r>
        <w:rPr>
          <w:spacing w:val="-4"/>
          <w:szCs w:val="28"/>
        </w:rPr>
        <w:t>Наименование агитационного печатного материала:</w:t>
      </w:r>
    </w:p>
    <w:p w:rsidR="008350D2" w:rsidRDefault="008350D2" w:rsidP="008350D2">
      <w:pPr>
        <w:rPr>
          <w:spacing w:val="-4"/>
          <w:szCs w:val="28"/>
        </w:rPr>
      </w:pPr>
    </w:p>
    <w:p w:rsidR="008350D2" w:rsidRDefault="008350D2" w:rsidP="008350D2">
      <w:pPr>
        <w:rPr>
          <w:spacing w:val="-4"/>
          <w:szCs w:val="28"/>
        </w:rPr>
      </w:pPr>
      <w:r>
        <w:rPr>
          <w:spacing w:val="-4"/>
          <w:szCs w:val="28"/>
        </w:rPr>
        <w:t>______________________________________________________________________________</w:t>
      </w:r>
    </w:p>
    <w:p w:rsidR="008350D2" w:rsidRDefault="008350D2" w:rsidP="008350D2"/>
    <w:p w:rsidR="008350D2" w:rsidRDefault="008350D2" w:rsidP="008350D2">
      <w:r>
        <w:t>количество экземпляров: _________________</w:t>
      </w:r>
    </w:p>
    <w:p w:rsidR="008350D2" w:rsidRDefault="008350D2" w:rsidP="008350D2"/>
    <w:p w:rsidR="008350D2" w:rsidRDefault="008350D2" w:rsidP="008350D2">
      <w:r>
        <w:t>Сообщаю, что изготовителем материала является: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50D2" w:rsidRDefault="008350D2" w:rsidP="008350D2"/>
    <w:p w:rsidR="008350D2" w:rsidRDefault="008350D2" w:rsidP="008350D2">
      <w:r>
        <w:t xml:space="preserve">Заказчиком материала является кандидат </w:t>
      </w:r>
      <w:r w:rsidRPr="001B4D9C">
        <w:t xml:space="preserve">в депутаты совета депутатов муниципального образования </w:t>
      </w:r>
      <w:proofErr w:type="spellStart"/>
      <w:r w:rsidRPr="001B4D9C">
        <w:t>Сосновоборский</w:t>
      </w:r>
      <w:proofErr w:type="spellEnd"/>
      <w:r w:rsidRPr="001B4D9C">
        <w:t xml:space="preserve">  городской округ Ленинградской области </w:t>
      </w:r>
      <w:r>
        <w:t>пятого</w:t>
      </w:r>
      <w:r w:rsidRPr="001B4D9C">
        <w:t xml:space="preserve">  созыва по одномандатному избирательному округу №</w:t>
      </w:r>
      <w:r>
        <w:t xml:space="preserve"> _____</w:t>
      </w:r>
    </w:p>
    <w:p w:rsidR="008350D2" w:rsidRDefault="008350D2" w:rsidP="008350D2">
      <w:r>
        <w:t>__________________________________________________________________________</w:t>
      </w:r>
    </w:p>
    <w:p w:rsidR="008350D2" w:rsidRDefault="008350D2" w:rsidP="008350D2"/>
    <w:p w:rsidR="008350D2" w:rsidRDefault="008350D2" w:rsidP="008350D2">
      <w:r>
        <w:t>Изготовление материала оплачено из средств избирательного фонда</w:t>
      </w:r>
    </w:p>
    <w:p w:rsidR="008350D2" w:rsidRDefault="008350D2" w:rsidP="008350D2"/>
    <w:p w:rsidR="008350D2" w:rsidRDefault="008350D2" w:rsidP="008350D2">
      <w:r>
        <w:t>Приложения:</w:t>
      </w:r>
    </w:p>
    <w:p w:rsidR="008350D2" w:rsidRDefault="008350D2" w:rsidP="008350D2">
      <w:pPr>
        <w:pStyle w:val="a3"/>
        <w:numPr>
          <w:ilvl w:val="0"/>
          <w:numId w:val="1"/>
        </w:numPr>
      </w:pPr>
      <w:r>
        <w:t>Экземпляр_____________________________________________________________________________________________________________________________________</w:t>
      </w:r>
    </w:p>
    <w:p w:rsidR="008350D2" w:rsidRDefault="008350D2" w:rsidP="008350D2">
      <w:pPr>
        <w:pStyle w:val="a3"/>
        <w:numPr>
          <w:ilvl w:val="0"/>
          <w:numId w:val="1"/>
        </w:numPr>
      </w:pPr>
      <w:r>
        <w:t>Электронный образ</w:t>
      </w:r>
    </w:p>
    <w:p w:rsidR="008350D2" w:rsidRDefault="008350D2" w:rsidP="008350D2">
      <w:pPr>
        <w:pStyle w:val="a3"/>
        <w:numPr>
          <w:ilvl w:val="0"/>
          <w:numId w:val="1"/>
        </w:numPr>
      </w:pPr>
      <w:r>
        <w:t xml:space="preserve">Копия платежного поручения № _______________ </w:t>
      </w:r>
      <w:proofErr w:type="gramStart"/>
      <w:r>
        <w:t>от</w:t>
      </w:r>
      <w:proofErr w:type="gramEnd"/>
      <w:r>
        <w:t xml:space="preserve"> ___________________</w:t>
      </w:r>
    </w:p>
    <w:p w:rsidR="008350D2" w:rsidRDefault="008350D2" w:rsidP="008350D2"/>
    <w:p w:rsidR="008350D2" w:rsidRDefault="008350D2" w:rsidP="008350D2"/>
    <w:p w:rsidR="008350D2" w:rsidRDefault="008350D2" w:rsidP="008350D2">
      <w:r>
        <w:t>«________»__________________2024 года                 ____________________</w:t>
      </w:r>
    </w:p>
    <w:p w:rsidR="008350D2" w:rsidRDefault="008350D2" w:rsidP="008350D2"/>
    <w:p w:rsidR="00BF3770" w:rsidRDefault="00BF3770"/>
    <w:sectPr w:rsidR="00BF3770" w:rsidSect="00B8507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E7002"/>
    <w:multiLevelType w:val="hybridMultilevel"/>
    <w:tmpl w:val="01B03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50D2"/>
    <w:rsid w:val="00175C87"/>
    <w:rsid w:val="00183D38"/>
    <w:rsid w:val="00354324"/>
    <w:rsid w:val="00374E0B"/>
    <w:rsid w:val="00473934"/>
    <w:rsid w:val="004E001E"/>
    <w:rsid w:val="00641913"/>
    <w:rsid w:val="008350D2"/>
    <w:rsid w:val="008B415D"/>
    <w:rsid w:val="00A0317E"/>
    <w:rsid w:val="00BF3770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350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uiPriority w:val="99"/>
    <w:rsid w:val="008350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35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1688</Characters>
  <Application>Microsoft Office Word</Application>
  <DocSecurity>0</DocSecurity>
  <Lines>14</Lines>
  <Paragraphs>3</Paragraphs>
  <ScaleCrop>false</ScaleCrop>
  <Company>  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4</cp:revision>
  <dcterms:created xsi:type="dcterms:W3CDTF">2024-07-11T13:34:00Z</dcterms:created>
  <dcterms:modified xsi:type="dcterms:W3CDTF">2024-07-24T13:23:00Z</dcterms:modified>
</cp:coreProperties>
</file>