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9" w:rsidRDefault="009857F9" w:rsidP="00985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9857F9" w:rsidRDefault="009857F9" w:rsidP="00985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900110" w:rsidRDefault="009857F9" w:rsidP="00985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9857F9" w:rsidRDefault="009857F9" w:rsidP="00985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9857F9" w:rsidRDefault="009857F9" w:rsidP="009857F9">
      <w:pPr>
        <w:jc w:val="center"/>
        <w:rPr>
          <w:b/>
          <w:sz w:val="24"/>
          <w:szCs w:val="24"/>
        </w:rPr>
      </w:pPr>
    </w:p>
    <w:p w:rsidR="009857F9" w:rsidRPr="004F16AC" w:rsidRDefault="009857F9" w:rsidP="009857F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9857F9" w:rsidRPr="004F16AC" w:rsidRDefault="009857F9" w:rsidP="009857F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857F9" w:rsidRPr="004F16AC" w:rsidRDefault="006F231B" w:rsidP="009857F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857F9" w:rsidRPr="004F16AC" w:rsidRDefault="009857F9" w:rsidP="009857F9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9857F9" w:rsidRPr="001D1FD8" w:rsidRDefault="009857F9" w:rsidP="009857F9">
      <w:pPr>
        <w:jc w:val="center"/>
        <w:rPr>
          <w:b/>
          <w:spacing w:val="20"/>
          <w:sz w:val="24"/>
          <w:szCs w:val="24"/>
        </w:rPr>
      </w:pPr>
    </w:p>
    <w:p w:rsidR="009857F9" w:rsidRPr="001E74D0" w:rsidRDefault="00F773B8" w:rsidP="001E74D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18.06.2024 г. № 100/471</w:t>
      </w:r>
    </w:p>
    <w:p w:rsidR="009857F9" w:rsidRDefault="009857F9" w:rsidP="009857F9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Рабочей группе по приему и проверке документов, </w:t>
      </w:r>
    </w:p>
    <w:p w:rsidR="009857F9" w:rsidRDefault="009857F9" w:rsidP="009857F9">
      <w:pPr>
        <w:pStyle w:val="a5"/>
        <w:ind w:right="-5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представляемых</w:t>
      </w:r>
      <w:proofErr w:type="gramEnd"/>
      <w:r>
        <w:rPr>
          <w:b w:val="0"/>
          <w:sz w:val="24"/>
          <w:szCs w:val="24"/>
        </w:rPr>
        <w:t xml:space="preserve"> кандидатами, избирательными  объединениями</w:t>
      </w:r>
    </w:p>
    <w:p w:rsidR="009857F9" w:rsidRDefault="009857F9" w:rsidP="009857F9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824E7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территориальную  избирательную комиссию</w:t>
      </w:r>
      <w:r w:rsidRPr="00AE4BC7">
        <w:rPr>
          <w:b w:val="0"/>
          <w:sz w:val="24"/>
          <w:szCs w:val="24"/>
        </w:rPr>
        <w:t xml:space="preserve"> </w:t>
      </w:r>
    </w:p>
    <w:p w:rsidR="009857F9" w:rsidRDefault="009857F9" w:rsidP="009857F9">
      <w:pPr>
        <w:pStyle w:val="a5"/>
        <w:ind w:right="-5"/>
        <w:jc w:val="left"/>
        <w:rPr>
          <w:b w:val="0"/>
          <w:sz w:val="24"/>
          <w:szCs w:val="24"/>
        </w:rPr>
      </w:pPr>
      <w:proofErr w:type="spellStart"/>
      <w:r w:rsidRPr="00AE4BC7">
        <w:rPr>
          <w:b w:val="0"/>
          <w:sz w:val="24"/>
          <w:szCs w:val="24"/>
        </w:rPr>
        <w:t>Сосновоборского</w:t>
      </w:r>
      <w:proofErr w:type="spellEnd"/>
      <w:r w:rsidRPr="00AE4BC7">
        <w:rPr>
          <w:b w:val="0"/>
          <w:sz w:val="24"/>
          <w:szCs w:val="24"/>
        </w:rPr>
        <w:t xml:space="preserve"> городского округа</w:t>
      </w:r>
      <w:r w:rsidR="00900110">
        <w:rPr>
          <w:b w:val="0"/>
          <w:sz w:val="24"/>
          <w:szCs w:val="24"/>
        </w:rPr>
        <w:t xml:space="preserve"> Ленинградской области</w:t>
      </w:r>
    </w:p>
    <w:p w:rsidR="009857F9" w:rsidRDefault="009857F9" w:rsidP="009857F9">
      <w:pPr>
        <w:tabs>
          <w:tab w:val="left" w:pos="993"/>
        </w:tabs>
        <w:jc w:val="both"/>
        <w:rPr>
          <w:sz w:val="28"/>
        </w:rPr>
      </w:pPr>
    </w:p>
    <w:p w:rsidR="009857F9" w:rsidRPr="00900110" w:rsidRDefault="0003229B" w:rsidP="00900110">
      <w:pPr>
        <w:ind w:right="-1" w:firstLine="567"/>
        <w:jc w:val="both"/>
        <w:rPr>
          <w:sz w:val="24"/>
          <w:szCs w:val="24"/>
        </w:rPr>
      </w:pPr>
      <w:r w:rsidRPr="0003229B">
        <w:rPr>
          <w:sz w:val="24"/>
          <w:szCs w:val="24"/>
        </w:rPr>
        <w:t>Руководствуясь частью 1 статьи 25 областного закона от 15 мая 2013 года № 26-оз «О системе избирательных комиссий и избирательных участках в Ленинградской области»</w:t>
      </w:r>
      <w:r>
        <w:rPr>
          <w:sz w:val="24"/>
          <w:szCs w:val="24"/>
        </w:rPr>
        <w:t>,</w:t>
      </w:r>
      <w:r w:rsidRPr="002A194E">
        <w:rPr>
          <w:szCs w:val="24"/>
        </w:rPr>
        <w:t xml:space="preserve"> </w:t>
      </w:r>
      <w:r w:rsidR="00A503F2" w:rsidRPr="00A503F2">
        <w:rPr>
          <w:sz w:val="24"/>
          <w:szCs w:val="24"/>
        </w:rPr>
        <w:t xml:space="preserve">частью 2 </w:t>
      </w:r>
      <w:r w:rsidR="00A503F2" w:rsidRPr="00A503F2">
        <w:rPr>
          <w:sz w:val="24"/>
          <w:szCs w:val="24"/>
          <w:lang w:eastAsia="en-US"/>
        </w:rPr>
        <w:t>статьи 23</w:t>
      </w:r>
      <w:r w:rsidR="00A503F2" w:rsidRPr="00D7587D">
        <w:rPr>
          <w:sz w:val="24"/>
          <w:szCs w:val="24"/>
          <w:lang w:eastAsia="en-US"/>
        </w:rPr>
        <w:t xml:space="preserve"> областного закона от 15 марта 2012 года № 20-оз «О муниципальных выборах в Ленинградской области», </w:t>
      </w:r>
      <w:r w:rsidR="009857F9" w:rsidRPr="00AE4BC7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="009857F9" w:rsidRPr="00AE4BC7">
        <w:rPr>
          <w:sz w:val="24"/>
          <w:szCs w:val="24"/>
        </w:rPr>
        <w:t>Сосновоборского</w:t>
      </w:r>
      <w:proofErr w:type="spellEnd"/>
      <w:r w:rsidR="009857F9" w:rsidRPr="00AE4BC7">
        <w:rPr>
          <w:sz w:val="24"/>
          <w:szCs w:val="24"/>
        </w:rPr>
        <w:t xml:space="preserve"> городского округа </w:t>
      </w:r>
      <w:r w:rsidR="009857F9">
        <w:rPr>
          <w:sz w:val="24"/>
          <w:szCs w:val="24"/>
        </w:rPr>
        <w:t xml:space="preserve">Ленинградской области </w:t>
      </w:r>
      <w:r w:rsidR="009857F9" w:rsidRPr="00902CC6">
        <w:rPr>
          <w:b/>
          <w:sz w:val="24"/>
          <w:szCs w:val="24"/>
        </w:rPr>
        <w:t>решила</w:t>
      </w:r>
      <w:r w:rsidR="009857F9" w:rsidRPr="00902CC6">
        <w:rPr>
          <w:sz w:val="24"/>
          <w:szCs w:val="24"/>
        </w:rPr>
        <w:t>:</w:t>
      </w:r>
    </w:p>
    <w:p w:rsidR="009857F9" w:rsidRDefault="009857F9" w:rsidP="009857F9">
      <w:pPr>
        <w:pStyle w:val="a5"/>
        <w:numPr>
          <w:ilvl w:val="0"/>
          <w:numId w:val="1"/>
        </w:numPr>
        <w:ind w:left="0" w:right="-5" w:firstLine="70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</w:rPr>
        <w:t xml:space="preserve">Сформировать </w:t>
      </w:r>
      <w:r w:rsidRPr="00AE4BC7">
        <w:rPr>
          <w:b w:val="0"/>
          <w:bCs/>
          <w:sz w:val="24"/>
        </w:rPr>
        <w:t>Рабочую группу</w:t>
      </w:r>
      <w:r>
        <w:rPr>
          <w:bCs/>
          <w:sz w:val="24"/>
        </w:rPr>
        <w:t xml:space="preserve"> </w:t>
      </w:r>
      <w:r>
        <w:rPr>
          <w:b w:val="0"/>
          <w:sz w:val="24"/>
          <w:szCs w:val="24"/>
        </w:rPr>
        <w:t>по приему и проверке документов, представляемых кандидатами,</w:t>
      </w:r>
      <w:r w:rsidR="006D5D74">
        <w:rPr>
          <w:b w:val="0"/>
          <w:sz w:val="24"/>
          <w:szCs w:val="24"/>
        </w:rPr>
        <w:t xml:space="preserve"> избирательными  объединениями </w:t>
      </w:r>
      <w:r>
        <w:rPr>
          <w:b w:val="0"/>
          <w:sz w:val="24"/>
          <w:szCs w:val="24"/>
        </w:rPr>
        <w:t>при проведении в</w:t>
      </w:r>
      <w:r w:rsidR="006D5D74">
        <w:rPr>
          <w:b w:val="0"/>
          <w:sz w:val="24"/>
          <w:szCs w:val="24"/>
        </w:rPr>
        <w:t>ыборов  депутатов</w:t>
      </w:r>
      <w:r>
        <w:rPr>
          <w:b w:val="0"/>
          <w:sz w:val="24"/>
          <w:szCs w:val="24"/>
        </w:rPr>
        <w:t xml:space="preserve">  совет</w:t>
      </w:r>
      <w:r w:rsidR="006D5D74">
        <w:rPr>
          <w:b w:val="0"/>
          <w:sz w:val="24"/>
          <w:szCs w:val="24"/>
        </w:rPr>
        <w:t>а</w:t>
      </w:r>
      <w:r w:rsidRPr="002561BD">
        <w:rPr>
          <w:b w:val="0"/>
          <w:sz w:val="24"/>
          <w:szCs w:val="24"/>
        </w:rPr>
        <w:t xml:space="preserve"> депу</w:t>
      </w:r>
      <w:r>
        <w:rPr>
          <w:b w:val="0"/>
          <w:sz w:val="24"/>
          <w:szCs w:val="24"/>
        </w:rPr>
        <w:t xml:space="preserve">татов </w:t>
      </w:r>
      <w:proofErr w:type="spellStart"/>
      <w:r>
        <w:rPr>
          <w:b w:val="0"/>
          <w:sz w:val="24"/>
          <w:szCs w:val="24"/>
        </w:rPr>
        <w:t>Сосновоборского</w:t>
      </w:r>
      <w:proofErr w:type="spellEnd"/>
      <w:r>
        <w:rPr>
          <w:b w:val="0"/>
          <w:sz w:val="24"/>
          <w:szCs w:val="24"/>
        </w:rPr>
        <w:t xml:space="preserve"> городского округа</w:t>
      </w:r>
      <w:r w:rsidR="00900110">
        <w:rPr>
          <w:b w:val="0"/>
          <w:sz w:val="24"/>
          <w:szCs w:val="24"/>
        </w:rPr>
        <w:t xml:space="preserve"> Ленинградской области пятого созыва</w:t>
      </w:r>
      <w:r>
        <w:rPr>
          <w:b w:val="0"/>
          <w:sz w:val="24"/>
          <w:szCs w:val="24"/>
        </w:rPr>
        <w:t xml:space="preserve">, назначенных на 8 сентября 2024 года. </w:t>
      </w:r>
    </w:p>
    <w:p w:rsidR="009857F9" w:rsidRDefault="009857F9" w:rsidP="009857F9">
      <w:pPr>
        <w:pStyle w:val="a5"/>
        <w:numPr>
          <w:ilvl w:val="0"/>
          <w:numId w:val="1"/>
        </w:numPr>
        <w:ind w:left="0" w:right="-5" w:firstLine="708"/>
        <w:jc w:val="both"/>
        <w:rPr>
          <w:b w:val="0"/>
          <w:sz w:val="24"/>
          <w:szCs w:val="24"/>
        </w:rPr>
      </w:pPr>
      <w:r w:rsidRPr="00F6697A">
        <w:rPr>
          <w:b w:val="0"/>
          <w:bCs/>
          <w:sz w:val="24"/>
        </w:rPr>
        <w:t>Утвердить состав Рабочей группы</w:t>
      </w:r>
      <w:r w:rsidRPr="00F6697A">
        <w:rPr>
          <w:bCs/>
          <w:sz w:val="24"/>
        </w:rPr>
        <w:t xml:space="preserve"> </w:t>
      </w:r>
      <w:r w:rsidRPr="00F6697A">
        <w:rPr>
          <w:b w:val="0"/>
          <w:sz w:val="24"/>
          <w:szCs w:val="24"/>
        </w:rPr>
        <w:t>по приему и проверке документов, представляемых кандидатами</w:t>
      </w:r>
      <w:r>
        <w:rPr>
          <w:b w:val="0"/>
          <w:sz w:val="24"/>
          <w:szCs w:val="24"/>
        </w:rPr>
        <w:t xml:space="preserve">, избирательными  объединениями </w:t>
      </w:r>
      <w:r w:rsidRPr="00F669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6D5D74">
        <w:rPr>
          <w:b w:val="0"/>
          <w:sz w:val="24"/>
          <w:szCs w:val="24"/>
        </w:rPr>
        <w:t xml:space="preserve"> проведении выборов  депутатов</w:t>
      </w:r>
      <w:r>
        <w:rPr>
          <w:b w:val="0"/>
          <w:sz w:val="24"/>
          <w:szCs w:val="24"/>
        </w:rPr>
        <w:t xml:space="preserve">  совет</w:t>
      </w:r>
      <w:r w:rsidR="006D5D74">
        <w:rPr>
          <w:b w:val="0"/>
          <w:sz w:val="24"/>
          <w:szCs w:val="24"/>
        </w:rPr>
        <w:t>а</w:t>
      </w:r>
      <w:r w:rsidRPr="002561BD">
        <w:rPr>
          <w:b w:val="0"/>
          <w:sz w:val="24"/>
          <w:szCs w:val="24"/>
        </w:rPr>
        <w:t xml:space="preserve"> депу</w:t>
      </w:r>
      <w:r>
        <w:rPr>
          <w:b w:val="0"/>
          <w:sz w:val="24"/>
          <w:szCs w:val="24"/>
        </w:rPr>
        <w:t xml:space="preserve">татов </w:t>
      </w:r>
      <w:proofErr w:type="spellStart"/>
      <w:r>
        <w:rPr>
          <w:b w:val="0"/>
          <w:sz w:val="24"/>
          <w:szCs w:val="24"/>
        </w:rPr>
        <w:t>Сосновоборского</w:t>
      </w:r>
      <w:proofErr w:type="spellEnd"/>
      <w:r>
        <w:rPr>
          <w:b w:val="0"/>
          <w:sz w:val="24"/>
          <w:szCs w:val="24"/>
        </w:rPr>
        <w:t xml:space="preserve"> городского округа</w:t>
      </w:r>
      <w:r w:rsidR="00900110" w:rsidRPr="00900110">
        <w:rPr>
          <w:b w:val="0"/>
          <w:sz w:val="24"/>
          <w:szCs w:val="24"/>
        </w:rPr>
        <w:t xml:space="preserve"> </w:t>
      </w:r>
      <w:r w:rsidR="00900110">
        <w:rPr>
          <w:b w:val="0"/>
          <w:sz w:val="24"/>
          <w:szCs w:val="24"/>
        </w:rPr>
        <w:t>Ленинградской области пятого созыва</w:t>
      </w:r>
      <w:r>
        <w:rPr>
          <w:b w:val="0"/>
          <w:sz w:val="24"/>
          <w:szCs w:val="24"/>
        </w:rPr>
        <w:t xml:space="preserve">, назначенных на 8 сентября 2024 года </w:t>
      </w:r>
      <w:r w:rsidRPr="00F6697A">
        <w:rPr>
          <w:b w:val="0"/>
          <w:sz w:val="24"/>
          <w:szCs w:val="24"/>
        </w:rPr>
        <w:t>в следующем составе:</w:t>
      </w:r>
    </w:p>
    <w:p w:rsidR="00EA3168" w:rsidRDefault="00EA3168" w:rsidP="00EA3168">
      <w:pPr>
        <w:pStyle w:val="a5"/>
        <w:ind w:right="-5"/>
        <w:jc w:val="both"/>
        <w:rPr>
          <w:b w:val="0"/>
          <w:sz w:val="24"/>
          <w:szCs w:val="24"/>
        </w:rPr>
      </w:pPr>
    </w:p>
    <w:p w:rsidR="009857F9" w:rsidRDefault="00E63A2A" w:rsidP="00EA3168">
      <w:pPr>
        <w:pStyle w:val="a5"/>
        <w:ind w:left="708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41FF6">
        <w:rPr>
          <w:b w:val="0"/>
          <w:sz w:val="24"/>
          <w:szCs w:val="24"/>
        </w:rPr>
        <w:t xml:space="preserve">Портнов А.В., </w:t>
      </w:r>
      <w:r w:rsidR="00EA3168">
        <w:rPr>
          <w:b w:val="0"/>
          <w:sz w:val="24"/>
          <w:szCs w:val="24"/>
        </w:rPr>
        <w:t>руководитель Рабочей группы, заместитель председателя       территориальной избирательной комиссии;</w:t>
      </w:r>
    </w:p>
    <w:p w:rsidR="00041FF6" w:rsidRPr="008B19D4" w:rsidRDefault="00041FF6" w:rsidP="00E63A2A">
      <w:pPr>
        <w:pStyle w:val="a5"/>
        <w:tabs>
          <w:tab w:val="left" w:pos="851"/>
          <w:tab w:val="left" w:pos="993"/>
        </w:tabs>
        <w:ind w:left="708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Погосова И.И.,  секретарь территориальной избирательной комиссии;</w:t>
      </w:r>
    </w:p>
    <w:p w:rsidR="009857F9" w:rsidRDefault="00EA3168" w:rsidP="00EA3168">
      <w:pPr>
        <w:pStyle w:val="a5"/>
        <w:ind w:left="708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41FF6">
        <w:rPr>
          <w:b w:val="0"/>
          <w:sz w:val="24"/>
          <w:szCs w:val="24"/>
        </w:rPr>
        <w:t xml:space="preserve">Говоров П.В., </w:t>
      </w:r>
      <w:r w:rsidR="009857F9">
        <w:rPr>
          <w:b w:val="0"/>
          <w:sz w:val="24"/>
          <w:szCs w:val="24"/>
        </w:rPr>
        <w:t xml:space="preserve">член </w:t>
      </w:r>
      <w:r>
        <w:rPr>
          <w:b w:val="0"/>
          <w:sz w:val="24"/>
          <w:szCs w:val="24"/>
        </w:rPr>
        <w:t>территориальной избирательной комиссии</w:t>
      </w:r>
      <w:r w:rsidR="009857F9">
        <w:rPr>
          <w:b w:val="0"/>
          <w:sz w:val="24"/>
          <w:szCs w:val="24"/>
        </w:rPr>
        <w:t xml:space="preserve"> с правом решающего голоса;</w:t>
      </w:r>
    </w:p>
    <w:p w:rsidR="009857F9" w:rsidRDefault="00EA3168" w:rsidP="00EA3168">
      <w:pPr>
        <w:pStyle w:val="a5"/>
        <w:ind w:left="705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9857F9">
        <w:rPr>
          <w:b w:val="0"/>
          <w:sz w:val="24"/>
          <w:szCs w:val="24"/>
        </w:rPr>
        <w:t xml:space="preserve">Иванченков М.А., член </w:t>
      </w:r>
      <w:r>
        <w:rPr>
          <w:b w:val="0"/>
          <w:sz w:val="24"/>
          <w:szCs w:val="24"/>
        </w:rPr>
        <w:t>территориальной избирательной комиссии</w:t>
      </w:r>
      <w:r w:rsidR="00041FF6">
        <w:rPr>
          <w:b w:val="0"/>
          <w:sz w:val="24"/>
          <w:szCs w:val="24"/>
        </w:rPr>
        <w:t xml:space="preserve"> с правом решающего голоса.</w:t>
      </w:r>
    </w:p>
    <w:p w:rsidR="00866564" w:rsidRDefault="00866564" w:rsidP="00EA3168">
      <w:pPr>
        <w:pStyle w:val="a5"/>
        <w:ind w:left="705"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представитель 7 отдела ЭКЦ ГУ МВД России по г</w:t>
      </w:r>
      <w:proofErr w:type="gramStart"/>
      <w:r>
        <w:rPr>
          <w:b w:val="0"/>
          <w:sz w:val="24"/>
          <w:szCs w:val="24"/>
        </w:rPr>
        <w:t>.С</w:t>
      </w:r>
      <w:proofErr w:type="gramEnd"/>
      <w:r>
        <w:rPr>
          <w:b w:val="0"/>
          <w:sz w:val="24"/>
          <w:szCs w:val="24"/>
        </w:rPr>
        <w:t>анкт-Петербургу и Ленинградской области по согласованию;</w:t>
      </w:r>
    </w:p>
    <w:p w:rsidR="00866564" w:rsidRPr="003F4724" w:rsidRDefault="00866564" w:rsidP="003F4724">
      <w:pPr>
        <w:ind w:left="851" w:hanging="146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3F4724">
        <w:rPr>
          <w:b/>
          <w:sz w:val="24"/>
          <w:szCs w:val="24"/>
        </w:rPr>
        <w:t xml:space="preserve"> </w:t>
      </w:r>
      <w:r w:rsidR="003F4724" w:rsidRPr="003F4724">
        <w:rPr>
          <w:sz w:val="24"/>
          <w:szCs w:val="24"/>
        </w:rPr>
        <w:t>п</w:t>
      </w:r>
      <w:r w:rsidR="003F4724">
        <w:rPr>
          <w:sz w:val="24"/>
          <w:szCs w:val="24"/>
        </w:rPr>
        <w:t>редставитель ОМВД России по г</w:t>
      </w:r>
      <w:proofErr w:type="gramStart"/>
      <w:r w:rsidR="003F4724">
        <w:rPr>
          <w:sz w:val="24"/>
          <w:szCs w:val="24"/>
        </w:rPr>
        <w:t>.С</w:t>
      </w:r>
      <w:proofErr w:type="gramEnd"/>
      <w:r w:rsidR="003F4724">
        <w:rPr>
          <w:sz w:val="24"/>
          <w:szCs w:val="24"/>
        </w:rPr>
        <w:t>основый Бор Ленинградской области по            согласованию</w:t>
      </w:r>
      <w:r w:rsidR="003F4724">
        <w:rPr>
          <w:b/>
          <w:sz w:val="24"/>
          <w:szCs w:val="24"/>
        </w:rPr>
        <w:t>.</w:t>
      </w:r>
    </w:p>
    <w:p w:rsidR="009857F9" w:rsidRPr="008B19D4" w:rsidRDefault="00EA3168" w:rsidP="00E76346">
      <w:pPr>
        <w:pStyle w:val="a5"/>
        <w:ind w:left="-567" w:right="-5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9857F9" w:rsidRPr="009857F9" w:rsidRDefault="009857F9" w:rsidP="009857F9">
      <w:pPr>
        <w:pStyle w:val="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  <w:t>3.</w:t>
      </w:r>
      <w:r w:rsidRPr="009857F9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 w:rsidRPr="00EC1329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EC1329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EC1329">
        <w:rPr>
          <w:color w:val="000000"/>
          <w:spacing w:val="3"/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 w:rsidR="0096230A">
        <w:rPr>
          <w:sz w:val="24"/>
          <w:szCs w:val="24"/>
        </w:rPr>
        <w:t>.</w:t>
      </w:r>
    </w:p>
    <w:p w:rsidR="009857F9" w:rsidRPr="001E74D0" w:rsidRDefault="002C2124" w:rsidP="001E74D0">
      <w:pPr>
        <w:pStyle w:val="2"/>
        <w:spacing w:line="240" w:lineRule="auto"/>
        <w:ind w:left="0" w:firstLine="567"/>
        <w:jc w:val="both"/>
        <w:rPr>
          <w:bCs/>
          <w:sz w:val="24"/>
        </w:rPr>
      </w:pPr>
      <w:r>
        <w:rPr>
          <w:sz w:val="24"/>
        </w:rPr>
        <w:tab/>
      </w:r>
      <w:r w:rsidR="009857F9">
        <w:rPr>
          <w:sz w:val="24"/>
        </w:rPr>
        <w:t>4</w:t>
      </w:r>
      <w:r w:rsidR="009857F9" w:rsidRPr="00D75125">
        <w:rPr>
          <w:sz w:val="24"/>
        </w:rPr>
        <w:t>.</w:t>
      </w:r>
      <w:proofErr w:type="gramStart"/>
      <w:r w:rsidR="009857F9" w:rsidRPr="00D75125">
        <w:rPr>
          <w:sz w:val="24"/>
        </w:rPr>
        <w:t>Контроль за</w:t>
      </w:r>
      <w:proofErr w:type="gramEnd"/>
      <w:r w:rsidR="009857F9" w:rsidRPr="00D75125">
        <w:rPr>
          <w:sz w:val="24"/>
        </w:rPr>
        <w:t xml:space="preserve"> исполнением настоящего решения возложить на </w:t>
      </w:r>
      <w:r w:rsidR="00A12C0D">
        <w:rPr>
          <w:sz w:val="24"/>
        </w:rPr>
        <w:t xml:space="preserve">заместителя </w:t>
      </w:r>
      <w:r w:rsidR="00005035">
        <w:rPr>
          <w:sz w:val="24"/>
        </w:rPr>
        <w:t>председателя</w:t>
      </w:r>
      <w:r w:rsidR="009857F9">
        <w:rPr>
          <w:sz w:val="24"/>
        </w:rPr>
        <w:tab/>
      </w:r>
      <w:r w:rsidR="009857F9" w:rsidRPr="00D75125">
        <w:rPr>
          <w:sz w:val="24"/>
        </w:rPr>
        <w:t xml:space="preserve">территориальной избирательной комиссии </w:t>
      </w:r>
      <w:proofErr w:type="spellStart"/>
      <w:r w:rsidR="0082059E">
        <w:rPr>
          <w:sz w:val="24"/>
        </w:rPr>
        <w:t>Сосновоборского</w:t>
      </w:r>
      <w:proofErr w:type="spellEnd"/>
      <w:r w:rsidR="0082059E">
        <w:rPr>
          <w:sz w:val="24"/>
        </w:rPr>
        <w:t xml:space="preserve"> городско</w:t>
      </w:r>
      <w:r w:rsidR="00A12C0D">
        <w:rPr>
          <w:sz w:val="24"/>
        </w:rPr>
        <w:t>го округа Ленинградской области А.В.Портнова</w:t>
      </w:r>
      <w:r w:rsidR="00900110">
        <w:rPr>
          <w:sz w:val="24"/>
        </w:rPr>
        <w:t>.</w:t>
      </w:r>
      <w:r w:rsidR="009857F9">
        <w:rPr>
          <w:sz w:val="24"/>
        </w:rPr>
        <w:t xml:space="preserve"> </w:t>
      </w:r>
    </w:p>
    <w:p w:rsidR="00900110" w:rsidRPr="002561BD" w:rsidRDefault="00900110" w:rsidP="00900110">
      <w:pPr>
        <w:pStyle w:val="a3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900110" w:rsidRDefault="00900110" w:rsidP="00900110">
      <w:pPr>
        <w:pStyle w:val="a3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900110" w:rsidRDefault="00900110" w:rsidP="0090011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900110" w:rsidRDefault="00900110" w:rsidP="00900110">
      <w:pPr>
        <w:pStyle w:val="a3"/>
        <w:rPr>
          <w:sz w:val="24"/>
          <w:szCs w:val="24"/>
        </w:rPr>
      </w:pPr>
    </w:p>
    <w:p w:rsidR="00900110" w:rsidRPr="00B36BB5" w:rsidRDefault="00900110" w:rsidP="00900110">
      <w:pPr>
        <w:pStyle w:val="a3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900110" w:rsidRDefault="00900110" w:rsidP="00900110">
      <w:pPr>
        <w:pStyle w:val="a3"/>
        <w:tabs>
          <w:tab w:val="left" w:pos="7655"/>
          <w:tab w:val="left" w:pos="7938"/>
        </w:tabs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BF3770" w:rsidRPr="00900110" w:rsidRDefault="00900110" w:rsidP="00900110">
      <w:pPr>
        <w:pStyle w:val="a3"/>
        <w:tabs>
          <w:tab w:val="left" w:pos="7655"/>
          <w:tab w:val="left" w:pos="793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sectPr w:rsidR="00BF3770" w:rsidRPr="00900110" w:rsidSect="000050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1A9"/>
    <w:multiLevelType w:val="hybridMultilevel"/>
    <w:tmpl w:val="856AD754"/>
    <w:lvl w:ilvl="0" w:tplc="4BDA4FD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7F9"/>
    <w:rsid w:val="00005035"/>
    <w:rsid w:val="0003229B"/>
    <w:rsid w:val="00041FF6"/>
    <w:rsid w:val="00183D38"/>
    <w:rsid w:val="001A3C22"/>
    <w:rsid w:val="001C6A78"/>
    <w:rsid w:val="001E74D0"/>
    <w:rsid w:val="002C2124"/>
    <w:rsid w:val="003F4724"/>
    <w:rsid w:val="006D5D74"/>
    <w:rsid w:val="006F231B"/>
    <w:rsid w:val="007C0EA4"/>
    <w:rsid w:val="0082059E"/>
    <w:rsid w:val="00866564"/>
    <w:rsid w:val="008B415D"/>
    <w:rsid w:val="00900110"/>
    <w:rsid w:val="0096230A"/>
    <w:rsid w:val="009857F9"/>
    <w:rsid w:val="00A12C0D"/>
    <w:rsid w:val="00A503F2"/>
    <w:rsid w:val="00A615DE"/>
    <w:rsid w:val="00BF3770"/>
    <w:rsid w:val="00C83211"/>
    <w:rsid w:val="00E63A2A"/>
    <w:rsid w:val="00E76346"/>
    <w:rsid w:val="00EA3168"/>
    <w:rsid w:val="00EF2A40"/>
    <w:rsid w:val="00F7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857F9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85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857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857F9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9857F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13</cp:revision>
  <cp:lastPrinted>2024-06-13T11:19:00Z</cp:lastPrinted>
  <dcterms:created xsi:type="dcterms:W3CDTF">2024-06-03T11:23:00Z</dcterms:created>
  <dcterms:modified xsi:type="dcterms:W3CDTF">2024-06-17T09:07:00Z</dcterms:modified>
</cp:coreProperties>
</file>