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3B" w:rsidRPr="003B2D52" w:rsidRDefault="003D3F3B" w:rsidP="003D3F3B">
      <w:pPr>
        <w:jc w:val="center"/>
        <w:rPr>
          <w:b/>
        </w:rPr>
      </w:pPr>
      <w:r w:rsidRPr="003B2D52">
        <w:rPr>
          <w:b/>
        </w:rPr>
        <w:t xml:space="preserve">ТЕРРИТОРИАЛЬНАЯ ИЗБИРАТЕЛЬНАЯ КОМИССИЯ </w:t>
      </w:r>
    </w:p>
    <w:p w:rsidR="003D3F3B" w:rsidRPr="003B2D52" w:rsidRDefault="003D3F3B" w:rsidP="003D3F3B">
      <w:pPr>
        <w:jc w:val="center"/>
        <w:rPr>
          <w:b/>
        </w:rPr>
      </w:pPr>
      <w:r w:rsidRPr="003B2D52">
        <w:rPr>
          <w:b/>
        </w:rPr>
        <w:t>СОСНОВОБОРСКОГО ГОРОДСКОГО ОКРУГА ЛЕНИНГРАДСКОЙ ОБЛАСТИ</w:t>
      </w:r>
    </w:p>
    <w:p w:rsidR="003D3F3B" w:rsidRPr="003B2D52" w:rsidRDefault="003D3F3B" w:rsidP="003D3F3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D52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3D3F3B" w:rsidRPr="003B2D52" w:rsidRDefault="003D3F3B" w:rsidP="003D3F3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D52">
        <w:rPr>
          <w:rFonts w:ascii="Times New Roman" w:hAnsi="Times New Roman"/>
          <w:b/>
          <w:bCs/>
          <w:sz w:val="24"/>
          <w:szCs w:val="24"/>
        </w:rPr>
        <w:t xml:space="preserve"> одномандатного избирательного округа № 3 </w:t>
      </w:r>
    </w:p>
    <w:p w:rsidR="003D3F3B" w:rsidRPr="003B2D52" w:rsidRDefault="005D79A1" w:rsidP="003D3F3B">
      <w:pPr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D3F3B" w:rsidRPr="003B2D52" w:rsidRDefault="003D3F3B" w:rsidP="003D3F3B">
      <w:pPr>
        <w:jc w:val="center"/>
        <w:rPr>
          <w:b/>
          <w:spacing w:val="20"/>
        </w:rPr>
      </w:pPr>
      <w:proofErr w:type="gramStart"/>
      <w:r w:rsidRPr="003B2D52">
        <w:rPr>
          <w:b/>
          <w:spacing w:val="20"/>
        </w:rPr>
        <w:t>Р</w:t>
      </w:r>
      <w:proofErr w:type="gramEnd"/>
      <w:r w:rsidRPr="003B2D52">
        <w:rPr>
          <w:b/>
          <w:spacing w:val="20"/>
        </w:rPr>
        <w:t xml:space="preserve"> Е Ш Е Н И Е</w:t>
      </w:r>
    </w:p>
    <w:p w:rsidR="003D3F3B" w:rsidRPr="003B2D52" w:rsidRDefault="003D3F3B" w:rsidP="003D3F3B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3D3F3B" w:rsidRPr="003B2D52" w:rsidRDefault="00811338" w:rsidP="003D3F3B">
      <w:pPr>
        <w:jc w:val="center"/>
        <w:rPr>
          <w:b/>
          <w:spacing w:val="20"/>
        </w:rPr>
      </w:pPr>
      <w:r>
        <w:rPr>
          <w:b/>
          <w:spacing w:val="20"/>
        </w:rPr>
        <w:t>от   02.09.2022 г. № 56/268</w:t>
      </w:r>
    </w:p>
    <w:p w:rsidR="003D3F3B" w:rsidRPr="003B2D52" w:rsidRDefault="003D3F3B" w:rsidP="003D3F3B">
      <w:pPr>
        <w:rPr>
          <w:b/>
        </w:rPr>
      </w:pPr>
    </w:p>
    <w:p w:rsidR="003D3F3B" w:rsidRDefault="003D3F3B" w:rsidP="003D3F3B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3D3F3B" w:rsidRDefault="003D3F3B" w:rsidP="00811338">
      <w:pPr>
        <w:pStyle w:val="1"/>
        <w:spacing w:before="0"/>
        <w:ind w:left="284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7D13B8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О </w:t>
      </w:r>
      <w:r w:rsidR="00811338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дате, </w:t>
      </w:r>
      <w:r w:rsidRPr="007D13B8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месте и времени передачи избирательных бюллетеней </w:t>
      </w:r>
    </w:p>
    <w:p w:rsidR="003D3F3B" w:rsidRPr="00FD3BE7" w:rsidRDefault="003D3F3B" w:rsidP="003D3F3B"/>
    <w:p w:rsidR="003D3F3B" w:rsidRPr="00DF2BF1" w:rsidRDefault="003D3F3B" w:rsidP="001071A0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FD3BE7">
        <w:rPr>
          <w:rFonts w:ascii="Times New Roman" w:hAnsi="Times New Roman"/>
          <w:sz w:val="24"/>
          <w:szCs w:val="24"/>
        </w:rPr>
        <w:t xml:space="preserve">В соответствии с пунктом 11 статьи 63 Федерального закона от 12 июня 2002 года </w:t>
      </w:r>
      <w:r w:rsidRPr="00FD3BE7">
        <w:rPr>
          <w:rFonts w:ascii="Times New Roman" w:hAnsi="Times New Roman"/>
          <w:sz w:val="24"/>
          <w:szCs w:val="24"/>
        </w:rPr>
        <w:br/>
        <w:t>№ 67-ФЗ «Об основных гарантиях избирательных прав и права на участие в референдуме граждан  Российской Федерации»</w:t>
      </w:r>
      <w:r w:rsidRPr="00DF2BF1">
        <w:rPr>
          <w:rFonts w:ascii="Times New Roman" w:hAnsi="Times New Roman"/>
          <w:sz w:val="24"/>
          <w:szCs w:val="24"/>
        </w:rPr>
        <w:t xml:space="preserve">, территориальная  избирательная комиссия  </w:t>
      </w:r>
      <w:proofErr w:type="spellStart"/>
      <w:r w:rsidRPr="00DF2BF1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DF2BF1">
        <w:rPr>
          <w:rFonts w:ascii="Times New Roman" w:hAnsi="Times New Roman"/>
          <w:sz w:val="24"/>
          <w:szCs w:val="24"/>
        </w:rPr>
        <w:t xml:space="preserve">  городского округа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DF2BF1">
        <w:rPr>
          <w:rFonts w:ascii="Times New Roman" w:hAnsi="Times New Roman"/>
          <w:b/>
          <w:sz w:val="24"/>
          <w:szCs w:val="24"/>
        </w:rPr>
        <w:t>решила</w:t>
      </w:r>
      <w:r w:rsidRPr="00DF2BF1">
        <w:rPr>
          <w:b/>
          <w:sz w:val="24"/>
          <w:szCs w:val="24"/>
        </w:rPr>
        <w:t>:</w:t>
      </w:r>
      <w:proofErr w:type="gramEnd"/>
    </w:p>
    <w:p w:rsidR="003D3F3B" w:rsidRPr="00FD3BE7" w:rsidRDefault="003D3F3B" w:rsidP="001071A0">
      <w:pPr>
        <w:ind w:firstLine="284"/>
        <w:jc w:val="both"/>
      </w:pPr>
    </w:p>
    <w:p w:rsidR="003D3F3B" w:rsidRPr="00C00FF5" w:rsidRDefault="003D3F3B" w:rsidP="001071A0">
      <w:pPr>
        <w:pStyle w:val="2"/>
        <w:spacing w:after="0" w:line="240" w:lineRule="auto"/>
        <w:ind w:left="0" w:firstLine="574"/>
        <w:jc w:val="both"/>
        <w:rPr>
          <w:sz w:val="24"/>
          <w:szCs w:val="24"/>
        </w:rPr>
      </w:pPr>
      <w:r w:rsidRPr="00FD3BE7">
        <w:rPr>
          <w:sz w:val="24"/>
          <w:szCs w:val="24"/>
        </w:rPr>
        <w:t xml:space="preserve">1. </w:t>
      </w:r>
      <w:proofErr w:type="gramStart"/>
      <w:r w:rsidRPr="00FD3BE7">
        <w:rPr>
          <w:sz w:val="24"/>
          <w:szCs w:val="24"/>
        </w:rPr>
        <w:t xml:space="preserve">Установить, что избирательные бюллетени для голосования </w:t>
      </w:r>
      <w:r w:rsidRPr="00BB2FB3">
        <w:rPr>
          <w:sz w:val="24"/>
          <w:szCs w:val="24"/>
        </w:rPr>
        <w:t xml:space="preserve">на </w:t>
      </w:r>
      <w:r>
        <w:rPr>
          <w:sz w:val="24"/>
          <w:szCs w:val="24"/>
        </w:rPr>
        <w:t>дополнительных выборах депутата</w:t>
      </w:r>
      <w:r w:rsidRPr="00BB2FB3">
        <w:rPr>
          <w:sz w:val="24"/>
          <w:szCs w:val="24"/>
        </w:rPr>
        <w:t xml:space="preserve"> </w:t>
      </w:r>
      <w:r w:rsidRPr="00BB2FB3">
        <w:rPr>
          <w:sz w:val="24"/>
          <w:szCs w:val="24"/>
          <w:lang w:eastAsia="en-US"/>
        </w:rPr>
        <w:t>совета депутатов</w:t>
      </w:r>
      <w:r>
        <w:rPr>
          <w:sz w:val="24"/>
          <w:szCs w:val="24"/>
          <w:lang w:eastAsia="en-US"/>
        </w:rPr>
        <w:t xml:space="preserve"> </w:t>
      </w:r>
      <w:r w:rsidRPr="00BB2FB3">
        <w:rPr>
          <w:sz w:val="24"/>
          <w:szCs w:val="24"/>
          <w:lang w:eastAsia="en-US"/>
        </w:rPr>
        <w:t>муниципального</w:t>
      </w:r>
      <w:r>
        <w:rPr>
          <w:sz w:val="24"/>
          <w:szCs w:val="24"/>
          <w:lang w:eastAsia="en-US"/>
        </w:rPr>
        <w:t xml:space="preserve"> </w:t>
      </w:r>
      <w:r w:rsidRPr="00BB2FB3">
        <w:rPr>
          <w:sz w:val="24"/>
          <w:szCs w:val="24"/>
          <w:lang w:eastAsia="en-US"/>
        </w:rPr>
        <w:t xml:space="preserve">образования </w:t>
      </w:r>
      <w:proofErr w:type="spellStart"/>
      <w:r w:rsidRPr="00BB2FB3">
        <w:rPr>
          <w:sz w:val="24"/>
          <w:szCs w:val="24"/>
          <w:lang w:eastAsia="en-US"/>
        </w:rPr>
        <w:t>Сосновоборский</w:t>
      </w:r>
      <w:proofErr w:type="spellEnd"/>
      <w:r w:rsidRPr="00BB2FB3">
        <w:rPr>
          <w:sz w:val="24"/>
          <w:szCs w:val="24"/>
          <w:lang w:eastAsia="en-US"/>
        </w:rPr>
        <w:t xml:space="preserve"> городской округ</w:t>
      </w:r>
      <w:r>
        <w:rPr>
          <w:sz w:val="24"/>
          <w:szCs w:val="24"/>
          <w:lang w:eastAsia="en-US"/>
        </w:rPr>
        <w:t xml:space="preserve"> </w:t>
      </w:r>
      <w:r w:rsidRPr="00BB2FB3">
        <w:rPr>
          <w:sz w:val="24"/>
          <w:szCs w:val="24"/>
          <w:lang w:eastAsia="en-US"/>
        </w:rPr>
        <w:t>Ленинградской области четвертого  созыва</w:t>
      </w:r>
      <w:r>
        <w:rPr>
          <w:sz w:val="24"/>
          <w:szCs w:val="24"/>
        </w:rPr>
        <w:t xml:space="preserve">, изготовленные полиграфической </w:t>
      </w:r>
      <w:r w:rsidRPr="00FD3BE7">
        <w:rPr>
          <w:sz w:val="24"/>
          <w:szCs w:val="24"/>
        </w:rPr>
        <w:t xml:space="preserve">организацией </w:t>
      </w:r>
      <w:r>
        <w:rPr>
          <w:sz w:val="24"/>
          <w:szCs w:val="24"/>
        </w:rPr>
        <w:t>Акционерное общество «</w:t>
      </w:r>
      <w:r w:rsidR="00811338">
        <w:rPr>
          <w:sz w:val="24"/>
          <w:szCs w:val="24"/>
        </w:rPr>
        <w:t xml:space="preserve">Типография №12 им. </w:t>
      </w:r>
      <w:proofErr w:type="spellStart"/>
      <w:r w:rsidR="00811338">
        <w:rPr>
          <w:sz w:val="24"/>
          <w:szCs w:val="24"/>
        </w:rPr>
        <w:t>М.И.</w:t>
      </w:r>
      <w:r w:rsidRPr="00BC05DD">
        <w:rPr>
          <w:sz w:val="24"/>
          <w:szCs w:val="24"/>
        </w:rPr>
        <w:t>Лоханкова</w:t>
      </w:r>
      <w:proofErr w:type="spellEnd"/>
      <w:r w:rsidRPr="00BC05DD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FD3BE7">
        <w:rPr>
          <w:sz w:val="24"/>
          <w:szCs w:val="24"/>
        </w:rPr>
        <w:t xml:space="preserve">передаются членам территориальной избирательной комиссии с </w:t>
      </w:r>
      <w:r>
        <w:rPr>
          <w:sz w:val="24"/>
          <w:szCs w:val="24"/>
        </w:rPr>
        <w:t>правом решающего голоса по акту 06 сентября 2022</w:t>
      </w:r>
      <w:r w:rsidRPr="00FD3BE7">
        <w:rPr>
          <w:sz w:val="24"/>
          <w:szCs w:val="24"/>
        </w:rPr>
        <w:t xml:space="preserve"> года в </w:t>
      </w:r>
      <w:r w:rsidR="00811338">
        <w:rPr>
          <w:sz w:val="24"/>
          <w:szCs w:val="24"/>
        </w:rPr>
        <w:t>10</w:t>
      </w:r>
      <w:r>
        <w:rPr>
          <w:sz w:val="24"/>
          <w:szCs w:val="24"/>
        </w:rPr>
        <w:t xml:space="preserve">-00 часов в помещении </w:t>
      </w:r>
      <w:r w:rsidR="00811338">
        <w:rPr>
          <w:sz w:val="24"/>
          <w:szCs w:val="24"/>
        </w:rPr>
        <w:t>выше</w:t>
      </w:r>
      <w:r>
        <w:rPr>
          <w:sz w:val="24"/>
          <w:szCs w:val="24"/>
        </w:rPr>
        <w:t>указа</w:t>
      </w:r>
      <w:r w:rsidRPr="00FD3BE7">
        <w:rPr>
          <w:sz w:val="24"/>
          <w:szCs w:val="24"/>
        </w:rPr>
        <w:t xml:space="preserve">нной полиграфической организации по адресу: </w:t>
      </w:r>
      <w:r w:rsidRPr="00C00FF5">
        <w:rPr>
          <w:sz w:val="24"/>
          <w:szCs w:val="24"/>
        </w:rPr>
        <w:t>г. Санкт-</w:t>
      </w:r>
      <w:r>
        <w:rPr>
          <w:sz w:val="24"/>
          <w:szCs w:val="24"/>
        </w:rPr>
        <w:t>Петербург, ул</w:t>
      </w:r>
      <w:proofErr w:type="gramEnd"/>
      <w:r>
        <w:rPr>
          <w:sz w:val="24"/>
          <w:szCs w:val="24"/>
        </w:rPr>
        <w:t xml:space="preserve">. Правды, </w:t>
      </w:r>
      <w:r w:rsidR="00811338" w:rsidRPr="00811338">
        <w:rPr>
          <w:sz w:val="24"/>
          <w:szCs w:val="24"/>
        </w:rPr>
        <w:t>д.15, Лит</w:t>
      </w:r>
      <w:proofErr w:type="gramStart"/>
      <w:r w:rsidR="00811338" w:rsidRPr="00811338">
        <w:rPr>
          <w:sz w:val="24"/>
          <w:szCs w:val="24"/>
        </w:rPr>
        <w:t>.А</w:t>
      </w:r>
      <w:proofErr w:type="gramEnd"/>
      <w:r w:rsidR="00811338">
        <w:rPr>
          <w:sz w:val="24"/>
          <w:szCs w:val="24"/>
        </w:rPr>
        <w:t>.</w:t>
      </w:r>
    </w:p>
    <w:p w:rsidR="003D3F3B" w:rsidRDefault="003D3F3B" w:rsidP="001071A0">
      <w:pPr>
        <w:pStyle w:val="2"/>
        <w:spacing w:after="0" w:line="240" w:lineRule="auto"/>
        <w:ind w:left="0" w:firstLine="574"/>
        <w:jc w:val="both"/>
        <w:rPr>
          <w:sz w:val="24"/>
          <w:szCs w:val="24"/>
        </w:rPr>
      </w:pPr>
      <w:r w:rsidRPr="00FD3BE7">
        <w:rPr>
          <w:sz w:val="24"/>
          <w:szCs w:val="24"/>
        </w:rPr>
        <w:t xml:space="preserve">2. Ответственным членам </w:t>
      </w:r>
      <w:r w:rsidR="00811338">
        <w:rPr>
          <w:sz w:val="24"/>
          <w:szCs w:val="24"/>
        </w:rPr>
        <w:t xml:space="preserve">территориальной </w:t>
      </w:r>
      <w:r w:rsidRPr="00FD3BE7">
        <w:rPr>
          <w:sz w:val="24"/>
          <w:szCs w:val="24"/>
        </w:rPr>
        <w:t xml:space="preserve">избирательной комиссии с правом решающего голоса  обеспечить </w:t>
      </w:r>
      <w:proofErr w:type="gramStart"/>
      <w:r w:rsidRPr="00FD3BE7">
        <w:rPr>
          <w:sz w:val="24"/>
          <w:szCs w:val="24"/>
        </w:rPr>
        <w:t>контроль за</w:t>
      </w:r>
      <w:proofErr w:type="gramEnd"/>
      <w:r w:rsidRPr="00FD3BE7">
        <w:rPr>
          <w:sz w:val="24"/>
          <w:szCs w:val="24"/>
        </w:rPr>
        <w:t xml:space="preserve"> уничтожением работниками полиграфической организацией</w:t>
      </w:r>
      <w:r w:rsidRPr="00C00FF5">
        <w:rPr>
          <w:sz w:val="24"/>
          <w:szCs w:val="24"/>
        </w:rPr>
        <w:t xml:space="preserve"> </w:t>
      </w:r>
      <w:r w:rsidR="00811338">
        <w:rPr>
          <w:sz w:val="24"/>
          <w:szCs w:val="24"/>
        </w:rPr>
        <w:t xml:space="preserve">Акционерное общество «Типография №12 им. </w:t>
      </w:r>
      <w:proofErr w:type="spellStart"/>
      <w:r w:rsidR="00811338">
        <w:rPr>
          <w:sz w:val="24"/>
          <w:szCs w:val="24"/>
        </w:rPr>
        <w:t>М.И.</w:t>
      </w:r>
      <w:r w:rsidR="00811338" w:rsidRPr="00BC05DD">
        <w:rPr>
          <w:sz w:val="24"/>
          <w:szCs w:val="24"/>
        </w:rPr>
        <w:t>Лоханкова</w:t>
      </w:r>
      <w:proofErr w:type="spellEnd"/>
      <w:r w:rsidR="00811338" w:rsidRPr="00BC05DD">
        <w:rPr>
          <w:sz w:val="24"/>
          <w:szCs w:val="24"/>
        </w:rPr>
        <w:t>»</w:t>
      </w:r>
      <w:r w:rsidR="00811338">
        <w:rPr>
          <w:sz w:val="24"/>
          <w:szCs w:val="24"/>
        </w:rPr>
        <w:t xml:space="preserve"> </w:t>
      </w:r>
      <w:r w:rsidRPr="00FD3BE7">
        <w:rPr>
          <w:sz w:val="24"/>
          <w:szCs w:val="24"/>
        </w:rPr>
        <w:t>лишних избирательных бюллетене</w:t>
      </w:r>
      <w:r w:rsidR="00811338">
        <w:rPr>
          <w:sz w:val="24"/>
          <w:szCs w:val="24"/>
        </w:rPr>
        <w:t>й</w:t>
      </w:r>
      <w:r w:rsidRPr="00FD3BE7">
        <w:rPr>
          <w:i/>
          <w:sz w:val="24"/>
          <w:szCs w:val="24"/>
        </w:rPr>
        <w:t xml:space="preserve">  </w:t>
      </w:r>
      <w:r w:rsidRPr="00FD3BE7">
        <w:rPr>
          <w:sz w:val="24"/>
          <w:szCs w:val="24"/>
        </w:rPr>
        <w:t>(при их выя</w:t>
      </w:r>
      <w:r w:rsidR="00811338">
        <w:rPr>
          <w:sz w:val="24"/>
          <w:szCs w:val="24"/>
        </w:rPr>
        <w:t xml:space="preserve">влении), о чем составить </w:t>
      </w:r>
      <w:r w:rsidRPr="00FD3BE7">
        <w:rPr>
          <w:sz w:val="24"/>
          <w:szCs w:val="24"/>
        </w:rPr>
        <w:t>соответствующий акт.</w:t>
      </w:r>
    </w:p>
    <w:p w:rsidR="00811338" w:rsidRPr="00811338" w:rsidRDefault="00811338" w:rsidP="001071A0">
      <w:pPr>
        <w:ind w:hanging="284"/>
        <w:jc w:val="both"/>
        <w:rPr>
          <w:b/>
        </w:rPr>
      </w:pP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  <w:t xml:space="preserve">3. </w:t>
      </w:r>
      <w:r w:rsidRPr="00811338">
        <w:rPr>
          <w:rFonts w:eastAsiaTheme="minorHAnsi" w:cstheme="minorBidi"/>
          <w:lang w:eastAsia="en-US"/>
        </w:rPr>
        <w:t>Произвести передачу</w:t>
      </w:r>
      <w:r>
        <w:rPr>
          <w:rFonts w:eastAsiaTheme="minorHAnsi" w:cstheme="minorBidi"/>
          <w:lang w:eastAsia="en-US"/>
        </w:rPr>
        <w:t xml:space="preserve"> </w:t>
      </w:r>
      <w:r w:rsidRPr="00811338">
        <w:rPr>
          <w:rFonts w:eastAsiaTheme="minorHAnsi" w:cstheme="minorBidi"/>
          <w:lang w:eastAsia="en-US"/>
        </w:rPr>
        <w:t>избирательных бюллетеней на</w:t>
      </w:r>
      <w:r>
        <w:rPr>
          <w:rFonts w:eastAsiaTheme="minorHAnsi" w:cstheme="minorBidi"/>
          <w:lang w:eastAsia="en-US"/>
        </w:rPr>
        <w:t xml:space="preserve"> </w:t>
      </w:r>
      <w:r w:rsidRPr="00811338">
        <w:rPr>
          <w:rFonts w:eastAsiaTheme="minorHAnsi" w:cstheme="minorBidi"/>
          <w:lang w:eastAsia="en-US"/>
        </w:rPr>
        <w:t xml:space="preserve">дополнительные </w:t>
      </w:r>
      <w:r>
        <w:rPr>
          <w:rFonts w:eastAsiaTheme="minorHAnsi" w:cstheme="minorBidi"/>
          <w:lang w:eastAsia="en-US"/>
        </w:rPr>
        <w:t xml:space="preserve">выборы </w:t>
      </w:r>
      <w:r w:rsidRPr="00493CA2">
        <w:rPr>
          <w:bCs/>
        </w:rPr>
        <w:t xml:space="preserve">депутата совета депутатов </w:t>
      </w:r>
      <w:proofErr w:type="spellStart"/>
      <w:r w:rsidRPr="00493CA2">
        <w:t>Сосновоборского</w:t>
      </w:r>
      <w:proofErr w:type="spellEnd"/>
      <w:r w:rsidRPr="00493CA2">
        <w:t xml:space="preserve"> городского округа четвертого созыва по одноманда</w:t>
      </w:r>
      <w:r>
        <w:t xml:space="preserve">тному избирательному округу № 3 </w:t>
      </w:r>
      <w:r w:rsidRPr="00811338">
        <w:rPr>
          <w:rFonts w:eastAsiaTheme="minorHAnsi" w:cstheme="minorBidi"/>
          <w:lang w:eastAsia="en-US"/>
        </w:rPr>
        <w:t xml:space="preserve">из территориальной избирательной комиссии </w:t>
      </w:r>
      <w:proofErr w:type="spellStart"/>
      <w:r>
        <w:rPr>
          <w:rFonts w:eastAsiaTheme="minorHAnsi" w:cstheme="minorBidi"/>
          <w:lang w:eastAsia="en-US"/>
        </w:rPr>
        <w:t>Сосновоборского</w:t>
      </w:r>
      <w:proofErr w:type="spellEnd"/>
      <w:r>
        <w:rPr>
          <w:rFonts w:eastAsiaTheme="minorHAnsi" w:cstheme="minorBidi"/>
          <w:lang w:eastAsia="en-US"/>
        </w:rPr>
        <w:t xml:space="preserve"> городского округ</w:t>
      </w:r>
      <w:r w:rsidRPr="00811338">
        <w:rPr>
          <w:rFonts w:eastAsiaTheme="minorHAnsi" w:cstheme="minorBidi"/>
          <w:lang w:eastAsia="en-US"/>
        </w:rPr>
        <w:t xml:space="preserve"> в участковую избирательную комиссию </w:t>
      </w:r>
      <w:r>
        <w:rPr>
          <w:rFonts w:eastAsiaTheme="minorHAnsi" w:cstheme="minorBidi"/>
          <w:lang w:eastAsia="en-US"/>
        </w:rPr>
        <w:t xml:space="preserve">избирательного участка № 930 </w:t>
      </w:r>
      <w:r w:rsidRPr="00811338">
        <w:rPr>
          <w:rFonts w:eastAsiaTheme="minorHAnsi" w:cstheme="minorBidi"/>
          <w:lang w:eastAsia="en-US"/>
        </w:rPr>
        <w:t xml:space="preserve"> 8 </w:t>
      </w:r>
      <w:bookmarkStart w:id="0" w:name="_GoBack"/>
      <w:bookmarkEnd w:id="0"/>
      <w:r w:rsidR="00011E91">
        <w:rPr>
          <w:rFonts w:eastAsiaTheme="minorHAnsi" w:cstheme="minorBidi"/>
          <w:lang w:eastAsia="en-US"/>
        </w:rPr>
        <w:t>сентября 2022 года с 12.30 до 13.0</w:t>
      </w:r>
      <w:r w:rsidRPr="00811338">
        <w:rPr>
          <w:rFonts w:eastAsiaTheme="minorHAnsi" w:cstheme="minorBidi"/>
          <w:lang w:eastAsia="en-US"/>
        </w:rPr>
        <w:t xml:space="preserve">0 в помещении № </w:t>
      </w:r>
      <w:r w:rsidR="00DB4B3C">
        <w:rPr>
          <w:rFonts w:eastAsiaTheme="minorHAnsi" w:cstheme="minorBidi"/>
          <w:lang w:eastAsia="en-US"/>
        </w:rPr>
        <w:t>218</w:t>
      </w:r>
      <w:r w:rsidRPr="00811338">
        <w:rPr>
          <w:rFonts w:eastAsiaTheme="minorHAnsi" w:cstheme="minorBidi"/>
          <w:lang w:eastAsia="en-US"/>
        </w:rPr>
        <w:t xml:space="preserve"> здания администрации </w:t>
      </w:r>
      <w:proofErr w:type="spellStart"/>
      <w:r>
        <w:rPr>
          <w:rFonts w:eastAsiaTheme="minorHAnsi" w:cstheme="minorBidi"/>
          <w:lang w:eastAsia="en-US"/>
        </w:rPr>
        <w:t>Сосновоборского</w:t>
      </w:r>
      <w:proofErr w:type="spellEnd"/>
      <w:r>
        <w:rPr>
          <w:rFonts w:eastAsiaTheme="minorHAnsi" w:cstheme="minorBidi"/>
          <w:lang w:eastAsia="en-US"/>
        </w:rPr>
        <w:t xml:space="preserve"> городского округа</w:t>
      </w:r>
      <w:r w:rsidRPr="00811338">
        <w:rPr>
          <w:rFonts w:eastAsiaTheme="minorHAnsi" w:cstheme="minorBidi"/>
          <w:lang w:eastAsia="en-US"/>
        </w:rPr>
        <w:t xml:space="preserve"> по адресу: г. </w:t>
      </w:r>
      <w:r>
        <w:rPr>
          <w:rFonts w:eastAsiaTheme="minorHAnsi" w:cstheme="minorBidi"/>
          <w:lang w:eastAsia="en-US"/>
        </w:rPr>
        <w:t>Сосновый Бор, ул</w:t>
      </w:r>
      <w:proofErr w:type="gramStart"/>
      <w:r>
        <w:rPr>
          <w:rFonts w:eastAsiaTheme="minorHAnsi" w:cstheme="minorBidi"/>
          <w:lang w:eastAsia="en-US"/>
        </w:rPr>
        <w:t>.Л</w:t>
      </w:r>
      <w:proofErr w:type="gramEnd"/>
      <w:r>
        <w:rPr>
          <w:rFonts w:eastAsiaTheme="minorHAnsi" w:cstheme="minorBidi"/>
          <w:lang w:eastAsia="en-US"/>
        </w:rPr>
        <w:t xml:space="preserve">енинградская, </w:t>
      </w:r>
      <w:r w:rsidR="00DB4B3C">
        <w:rPr>
          <w:rFonts w:eastAsiaTheme="minorHAnsi" w:cstheme="minorBidi"/>
          <w:lang w:eastAsia="en-US"/>
        </w:rPr>
        <w:t>д. 46.</w:t>
      </w:r>
    </w:p>
    <w:p w:rsidR="00811338" w:rsidRDefault="00811338" w:rsidP="001071A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811338">
        <w:rPr>
          <w:rFonts w:ascii="Times New Roman" w:hAnsi="Times New Roman" w:cs="Times New Roman"/>
          <w:sz w:val="24"/>
          <w:szCs w:val="24"/>
        </w:rPr>
        <w:t xml:space="preserve">.  </w:t>
      </w:r>
      <w:r w:rsidRPr="00811338">
        <w:rPr>
          <w:rFonts w:ascii="Times New Roman" w:eastAsiaTheme="minorHAnsi" w:hAnsi="Times New Roman" w:cs="Times New Roman"/>
          <w:sz w:val="24"/>
          <w:szCs w:val="24"/>
          <w:lang w:eastAsia="en-US"/>
        </w:rPr>
        <w:t>О дате, времени и месте передачи избирательных бюллетеней уведомить лиц, указанных в пунктах 11 и 14 статьи 63 Федерального закона «Об основных гарантиях избирательных прав и права на участие в референдуме граждан Российской Федерации» № 67-ФЗ от 12 июня 2002 года.</w:t>
      </w:r>
    </w:p>
    <w:p w:rsidR="003D3F3B" w:rsidRPr="00DF2BF1" w:rsidRDefault="001071A0" w:rsidP="001071A0">
      <w:pPr>
        <w:pStyle w:val="14-15"/>
        <w:widowControl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3C2333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3C2333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3C2333">
        <w:rPr>
          <w:color w:val="000000"/>
          <w:spacing w:val="3"/>
          <w:sz w:val="24"/>
          <w:szCs w:val="24"/>
        </w:rPr>
        <w:t xml:space="preserve"> городского округа </w:t>
      </w:r>
      <w:r w:rsidRPr="003C2333">
        <w:rPr>
          <w:sz w:val="24"/>
          <w:szCs w:val="24"/>
        </w:rPr>
        <w:t>в информационно </w:t>
      </w:r>
      <w:proofErr w:type="gramStart"/>
      <w:r w:rsidRPr="003C2333">
        <w:rPr>
          <w:sz w:val="24"/>
          <w:szCs w:val="24"/>
        </w:rPr>
        <w:t>–т</w:t>
      </w:r>
      <w:proofErr w:type="gramEnd"/>
      <w:r w:rsidRPr="003C2333">
        <w:rPr>
          <w:sz w:val="24"/>
          <w:szCs w:val="24"/>
        </w:rPr>
        <w:t>елекоммуникационной сети «Интернет».</w:t>
      </w:r>
    </w:p>
    <w:p w:rsidR="003D3F3B" w:rsidRDefault="003D3F3B" w:rsidP="003D3F3B">
      <w:pPr>
        <w:pStyle w:val="a3"/>
        <w:rPr>
          <w:sz w:val="24"/>
          <w:szCs w:val="24"/>
        </w:rPr>
      </w:pPr>
    </w:p>
    <w:p w:rsidR="001071A0" w:rsidRPr="003B2D52" w:rsidRDefault="001071A0" w:rsidP="003D3F3B">
      <w:pPr>
        <w:pStyle w:val="a3"/>
        <w:rPr>
          <w:sz w:val="24"/>
          <w:szCs w:val="24"/>
        </w:rPr>
      </w:pPr>
    </w:p>
    <w:p w:rsidR="003D3F3B" w:rsidRPr="003B2D52" w:rsidRDefault="003D3F3B" w:rsidP="003D3F3B">
      <w:pPr>
        <w:rPr>
          <w:bCs/>
        </w:rPr>
      </w:pPr>
      <w:r w:rsidRPr="003B2D52">
        <w:rPr>
          <w:bCs/>
        </w:rPr>
        <w:t>Председатель</w:t>
      </w:r>
    </w:p>
    <w:p w:rsidR="003D3F3B" w:rsidRPr="003B2D52" w:rsidRDefault="003D3F3B" w:rsidP="003D3F3B">
      <w:pPr>
        <w:rPr>
          <w:bCs/>
        </w:rPr>
      </w:pPr>
      <w:r w:rsidRPr="003B2D52">
        <w:rPr>
          <w:bCs/>
        </w:rPr>
        <w:t>территориальной избирательной комиссии</w:t>
      </w:r>
      <w:r w:rsidRPr="003B2D52">
        <w:rPr>
          <w:bCs/>
        </w:rPr>
        <w:tab/>
      </w:r>
      <w:r w:rsidRPr="003B2D52">
        <w:rPr>
          <w:bCs/>
        </w:rPr>
        <w:tab/>
      </w:r>
      <w:r w:rsidRPr="003B2D52">
        <w:rPr>
          <w:bCs/>
        </w:rPr>
        <w:tab/>
      </w:r>
      <w:r w:rsidRPr="003B2D52">
        <w:rPr>
          <w:bCs/>
        </w:rPr>
        <w:tab/>
      </w:r>
      <w:r w:rsidRPr="003B2D52">
        <w:rPr>
          <w:bCs/>
        </w:rPr>
        <w:tab/>
        <w:t>Т.В.Горшкова</w:t>
      </w:r>
    </w:p>
    <w:p w:rsidR="003D3F3B" w:rsidRDefault="003D3F3B" w:rsidP="003D3F3B">
      <w:pPr>
        <w:rPr>
          <w:bCs/>
        </w:rPr>
      </w:pPr>
      <w:r w:rsidRPr="003B2D52">
        <w:rPr>
          <w:bCs/>
        </w:rPr>
        <w:tab/>
      </w:r>
    </w:p>
    <w:p w:rsidR="003D3F3B" w:rsidRPr="003B2D52" w:rsidRDefault="003D3F3B" w:rsidP="003D3F3B">
      <w:pPr>
        <w:rPr>
          <w:bCs/>
        </w:rPr>
      </w:pPr>
      <w:r w:rsidRPr="003B2D52">
        <w:rPr>
          <w:bCs/>
        </w:rPr>
        <w:tab/>
        <w:t xml:space="preserve">  </w:t>
      </w:r>
      <w:r w:rsidRPr="003B2D52">
        <w:rPr>
          <w:bCs/>
        </w:rPr>
        <w:tab/>
        <w:t xml:space="preserve">      </w:t>
      </w:r>
    </w:p>
    <w:p w:rsidR="003D3F3B" w:rsidRDefault="003D3F3B" w:rsidP="003D3F3B">
      <w:pPr>
        <w:jc w:val="both"/>
      </w:pPr>
      <w:r w:rsidRPr="003B2D52">
        <w:t xml:space="preserve">Секретарь </w:t>
      </w:r>
    </w:p>
    <w:p w:rsidR="000A3C98" w:rsidRDefault="003D3F3B" w:rsidP="001071A0">
      <w:pPr>
        <w:jc w:val="both"/>
      </w:pPr>
      <w:r w:rsidRPr="003B2D52">
        <w:rPr>
          <w:bCs/>
        </w:rPr>
        <w:t>территориальной  избирательной комиссии</w:t>
      </w:r>
      <w:r w:rsidRPr="003B2D52">
        <w:tab/>
      </w:r>
      <w:r w:rsidRPr="003B2D52">
        <w:tab/>
      </w:r>
      <w:r w:rsidRPr="003B2D52">
        <w:tab/>
      </w:r>
      <w:r w:rsidRPr="003B2D52">
        <w:tab/>
      </w:r>
      <w:r w:rsidRPr="003B2D52">
        <w:tab/>
      </w:r>
      <w:proofErr w:type="spellStart"/>
      <w:r>
        <w:rPr>
          <w:bCs/>
        </w:rPr>
        <w:t>И.И.</w:t>
      </w:r>
      <w:r w:rsidRPr="003B2D52">
        <w:rPr>
          <w:bCs/>
        </w:rPr>
        <w:t>Погосова</w:t>
      </w:r>
      <w:proofErr w:type="spellEnd"/>
      <w:r w:rsidRPr="003B2D52">
        <w:tab/>
      </w:r>
      <w:r w:rsidRPr="003B2D52">
        <w:tab/>
        <w:t xml:space="preserve">     </w:t>
      </w:r>
      <w:r w:rsidRPr="003B2D52">
        <w:tab/>
        <w:t xml:space="preserve">        </w:t>
      </w:r>
    </w:p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19ED"/>
    <w:multiLevelType w:val="hybridMultilevel"/>
    <w:tmpl w:val="5BC279A6"/>
    <w:lvl w:ilvl="0" w:tplc="4BE88E0A">
      <w:start w:val="1"/>
      <w:numFmt w:val="decimal"/>
      <w:lvlText w:val="%1."/>
      <w:lvlJc w:val="left"/>
      <w:pPr>
        <w:ind w:left="17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">
    <w:nsid w:val="5F760FB6"/>
    <w:multiLevelType w:val="hybridMultilevel"/>
    <w:tmpl w:val="A51E04CC"/>
    <w:lvl w:ilvl="0" w:tplc="272ADE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F3B"/>
    <w:rsid w:val="00011E91"/>
    <w:rsid w:val="0003682A"/>
    <w:rsid w:val="0004007A"/>
    <w:rsid w:val="000412EB"/>
    <w:rsid w:val="0007004D"/>
    <w:rsid w:val="000A3C98"/>
    <w:rsid w:val="000C46B1"/>
    <w:rsid w:val="001071A0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D3F3B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5D79A1"/>
    <w:rsid w:val="0068022B"/>
    <w:rsid w:val="006873D1"/>
    <w:rsid w:val="006D30F7"/>
    <w:rsid w:val="006F1D39"/>
    <w:rsid w:val="006F6F20"/>
    <w:rsid w:val="007348F7"/>
    <w:rsid w:val="00744422"/>
    <w:rsid w:val="00770212"/>
    <w:rsid w:val="0078069F"/>
    <w:rsid w:val="0079662A"/>
    <w:rsid w:val="00811338"/>
    <w:rsid w:val="008143A8"/>
    <w:rsid w:val="00844A82"/>
    <w:rsid w:val="00886C19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DB4B3C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3B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D3F3B"/>
    <w:rPr>
      <w:rFonts w:eastAsia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D3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3D3F3B"/>
    <w:pPr>
      <w:widowControl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No Spacing"/>
    <w:uiPriority w:val="99"/>
    <w:qFormat/>
    <w:rsid w:val="003D3F3B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3D3F3B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D3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D3F3B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3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1338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2022-09-01T11:54:00Z</dcterms:created>
  <dcterms:modified xsi:type="dcterms:W3CDTF">2022-09-02T08:52:00Z</dcterms:modified>
</cp:coreProperties>
</file>