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7A" w:rsidRDefault="0076307A" w:rsidP="0076307A">
      <w:pPr>
        <w:jc w:val="center"/>
        <w:rPr>
          <w:b/>
          <w:sz w:val="24"/>
          <w:szCs w:val="24"/>
        </w:rPr>
      </w:pPr>
    </w:p>
    <w:p w:rsidR="0076307A" w:rsidRPr="001A7F25" w:rsidRDefault="0076307A" w:rsidP="0076307A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76307A" w:rsidRDefault="0076307A" w:rsidP="0076307A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76307A" w:rsidRDefault="0076307A" w:rsidP="0076307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76307A" w:rsidRPr="00151750" w:rsidRDefault="0076307A" w:rsidP="0076307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76307A" w:rsidRPr="001A7F25" w:rsidRDefault="0007282C" w:rsidP="0076307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76307A" w:rsidRPr="001A7F25" w:rsidRDefault="0076307A" w:rsidP="0076307A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76307A" w:rsidRDefault="0076307A" w:rsidP="0076307A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76307A" w:rsidRPr="001A7F25" w:rsidRDefault="00345BA3" w:rsidP="0076307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29.07.2022 г. № 47/235</w:t>
      </w:r>
    </w:p>
    <w:p w:rsidR="0076307A" w:rsidRDefault="0076307A" w:rsidP="0076307A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76307A" w:rsidRDefault="0076307A" w:rsidP="0076307A">
      <w:pPr>
        <w:pStyle w:val="2"/>
        <w:jc w:val="left"/>
        <w:rPr>
          <w:sz w:val="24"/>
          <w:szCs w:val="24"/>
        </w:rPr>
      </w:pPr>
      <w:r w:rsidRPr="0076307A">
        <w:rPr>
          <w:sz w:val="24"/>
          <w:szCs w:val="24"/>
        </w:rPr>
        <w:t>Об извещении кандидат</w:t>
      </w:r>
      <w:r>
        <w:rPr>
          <w:sz w:val="24"/>
          <w:szCs w:val="24"/>
        </w:rPr>
        <w:t>а</w:t>
      </w:r>
      <w:r w:rsidRPr="0076307A">
        <w:rPr>
          <w:sz w:val="24"/>
          <w:szCs w:val="24"/>
        </w:rPr>
        <w:t xml:space="preserve"> в </w:t>
      </w:r>
      <w:r>
        <w:rPr>
          <w:sz w:val="24"/>
          <w:szCs w:val="24"/>
        </w:rPr>
        <w:t>депутаты совета депутатов</w:t>
      </w:r>
      <w:r w:rsidRPr="0076307A">
        <w:rPr>
          <w:sz w:val="24"/>
          <w:szCs w:val="24"/>
        </w:rPr>
        <w:t xml:space="preserve"> </w:t>
      </w:r>
    </w:p>
    <w:p w:rsidR="0076307A" w:rsidRDefault="0076307A" w:rsidP="0076307A">
      <w:pPr>
        <w:pStyle w:val="2"/>
        <w:jc w:val="left"/>
        <w:rPr>
          <w:sz w:val="24"/>
          <w:szCs w:val="24"/>
        </w:rPr>
      </w:pPr>
      <w:r w:rsidRPr="00ED0E4A">
        <w:rPr>
          <w:bCs/>
          <w:sz w:val="24"/>
          <w:szCs w:val="24"/>
        </w:rPr>
        <w:t xml:space="preserve">муниципального образования </w:t>
      </w:r>
      <w:r w:rsidRPr="00ED0E4A">
        <w:rPr>
          <w:sz w:val="24"/>
          <w:szCs w:val="24"/>
        </w:rPr>
        <w:t>Сосновоборский городской округ</w:t>
      </w:r>
      <w:r w:rsidRPr="00ED0E4A">
        <w:rPr>
          <w:bCs/>
          <w:sz w:val="24"/>
          <w:szCs w:val="24"/>
        </w:rPr>
        <w:t xml:space="preserve"> Ленинградской области четвертого созыва</w:t>
      </w:r>
      <w:r w:rsidRPr="00ED0E4A">
        <w:rPr>
          <w:sz w:val="24"/>
          <w:szCs w:val="24"/>
        </w:rPr>
        <w:t xml:space="preserve"> </w:t>
      </w:r>
      <w:r w:rsidRPr="00ED0E4A">
        <w:rPr>
          <w:bCs/>
          <w:sz w:val="24"/>
          <w:szCs w:val="24"/>
        </w:rPr>
        <w:t xml:space="preserve">по одномандатному </w:t>
      </w:r>
      <w:r w:rsidRPr="00ED0E4A">
        <w:rPr>
          <w:sz w:val="24"/>
          <w:szCs w:val="24"/>
        </w:rPr>
        <w:t>избирательному округу № 3</w:t>
      </w:r>
      <w:r>
        <w:rPr>
          <w:sz w:val="24"/>
          <w:szCs w:val="24"/>
        </w:rPr>
        <w:t>,</w:t>
      </w:r>
      <w:r w:rsidRPr="00ED0E4A">
        <w:rPr>
          <w:sz w:val="24"/>
          <w:szCs w:val="24"/>
        </w:rPr>
        <w:t xml:space="preserve">  </w:t>
      </w:r>
    </w:p>
    <w:p w:rsidR="0076307A" w:rsidRPr="0076307A" w:rsidRDefault="0076307A" w:rsidP="0076307A">
      <w:pPr>
        <w:pStyle w:val="2"/>
        <w:jc w:val="left"/>
        <w:rPr>
          <w:b/>
          <w:sz w:val="24"/>
          <w:szCs w:val="24"/>
        </w:rPr>
      </w:pPr>
      <w:r w:rsidRPr="0076307A">
        <w:rPr>
          <w:sz w:val="24"/>
          <w:szCs w:val="24"/>
        </w:rPr>
        <w:t>выдвинут</w:t>
      </w:r>
      <w:r>
        <w:rPr>
          <w:sz w:val="24"/>
          <w:szCs w:val="24"/>
        </w:rPr>
        <w:t>ого</w:t>
      </w:r>
      <w:r w:rsidRPr="0076307A">
        <w:rPr>
          <w:sz w:val="24"/>
          <w:szCs w:val="24"/>
        </w:rPr>
        <w:t xml:space="preserve"> Региональным отделением в Ленинградской области Политической партии </w:t>
      </w:r>
      <w:r w:rsidRPr="0076307A">
        <w:rPr>
          <w:b/>
          <w:sz w:val="24"/>
          <w:szCs w:val="24"/>
        </w:rPr>
        <w:t>«НОВЫЕ ЛЮДИ»</w:t>
      </w:r>
    </w:p>
    <w:p w:rsidR="0076307A" w:rsidRPr="0076307A" w:rsidRDefault="0076307A" w:rsidP="0076307A">
      <w:pPr>
        <w:pStyle w:val="2"/>
        <w:jc w:val="left"/>
        <w:rPr>
          <w:b/>
          <w:sz w:val="24"/>
          <w:szCs w:val="24"/>
        </w:rPr>
      </w:pPr>
    </w:p>
    <w:p w:rsidR="0076307A" w:rsidRPr="0076307A" w:rsidRDefault="0076307A" w:rsidP="0076307A">
      <w:pPr>
        <w:pStyle w:val="2"/>
        <w:jc w:val="left"/>
        <w:rPr>
          <w:sz w:val="24"/>
          <w:szCs w:val="24"/>
        </w:rPr>
      </w:pPr>
    </w:p>
    <w:p w:rsidR="0076307A" w:rsidRDefault="0076307A" w:rsidP="0076307A">
      <w:pPr>
        <w:pStyle w:val="a6"/>
        <w:jc w:val="both"/>
        <w:rPr>
          <w:sz w:val="24"/>
        </w:rPr>
      </w:pPr>
      <w:r w:rsidRPr="0076307A">
        <w:rPr>
          <w:color w:val="FF0000"/>
          <w:sz w:val="24"/>
        </w:rPr>
        <w:t xml:space="preserve"> </w:t>
      </w:r>
      <w:r w:rsidRPr="0076307A">
        <w:rPr>
          <w:color w:val="FF0000"/>
          <w:sz w:val="24"/>
        </w:rPr>
        <w:tab/>
      </w:r>
      <w:r w:rsidRPr="0076307A">
        <w:rPr>
          <w:b w:val="0"/>
          <w:sz w:val="24"/>
        </w:rPr>
        <w:t>В соответствии с пунктом 1.1</w:t>
      </w:r>
      <w:r w:rsidRPr="0076307A">
        <w:rPr>
          <w:b w:val="0"/>
          <w:sz w:val="24"/>
          <w:vertAlign w:val="superscript"/>
        </w:rPr>
        <w:t xml:space="preserve"> </w:t>
      </w:r>
      <w:r w:rsidRPr="0076307A">
        <w:rPr>
          <w:b w:val="0"/>
          <w:color w:val="000000"/>
          <w:sz w:val="24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6307A">
        <w:rPr>
          <w:b w:val="0"/>
          <w:sz w:val="24"/>
        </w:rPr>
        <w:t xml:space="preserve">территориальная избирательная комиссия Сосновоборского городского округа </w:t>
      </w:r>
      <w:r w:rsidRPr="0076307A">
        <w:rPr>
          <w:sz w:val="24"/>
        </w:rPr>
        <w:t>решила:</w:t>
      </w:r>
    </w:p>
    <w:p w:rsidR="0076307A" w:rsidRPr="0076307A" w:rsidRDefault="0076307A" w:rsidP="0076307A">
      <w:pPr>
        <w:pStyle w:val="a6"/>
        <w:jc w:val="both"/>
        <w:rPr>
          <w:b w:val="0"/>
          <w:sz w:val="24"/>
        </w:rPr>
      </w:pPr>
    </w:p>
    <w:p w:rsidR="0076307A" w:rsidRPr="0076307A" w:rsidRDefault="0076307A" w:rsidP="0076307A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6307A">
        <w:rPr>
          <w:sz w:val="24"/>
          <w:szCs w:val="24"/>
        </w:rPr>
        <w:t>1. Известить кандидат</w:t>
      </w:r>
      <w:r>
        <w:rPr>
          <w:sz w:val="24"/>
          <w:szCs w:val="24"/>
        </w:rPr>
        <w:t>а</w:t>
      </w:r>
      <w:r w:rsidRPr="0076307A">
        <w:rPr>
          <w:sz w:val="24"/>
          <w:szCs w:val="24"/>
        </w:rPr>
        <w:t xml:space="preserve"> в </w:t>
      </w:r>
      <w:r>
        <w:rPr>
          <w:sz w:val="24"/>
          <w:szCs w:val="24"/>
        </w:rPr>
        <w:t>депутаты совета депутатов</w:t>
      </w:r>
      <w:r w:rsidRPr="0076307A">
        <w:rPr>
          <w:sz w:val="24"/>
          <w:szCs w:val="24"/>
        </w:rPr>
        <w:t xml:space="preserve"> </w:t>
      </w:r>
      <w:r w:rsidRPr="00ED0E4A">
        <w:rPr>
          <w:bCs/>
          <w:sz w:val="24"/>
          <w:szCs w:val="24"/>
        </w:rPr>
        <w:t xml:space="preserve">муниципального образования </w:t>
      </w:r>
      <w:r w:rsidRPr="00ED0E4A">
        <w:rPr>
          <w:sz w:val="24"/>
          <w:szCs w:val="24"/>
        </w:rPr>
        <w:t>Сосновоборский городской округ</w:t>
      </w:r>
      <w:r w:rsidRPr="00ED0E4A">
        <w:rPr>
          <w:bCs/>
          <w:sz w:val="24"/>
          <w:szCs w:val="24"/>
        </w:rPr>
        <w:t xml:space="preserve"> Ленинградской области четвертого созыва</w:t>
      </w:r>
      <w:r w:rsidRPr="00ED0E4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</w:t>
      </w:r>
      <w:r w:rsidRPr="00ED0E4A">
        <w:rPr>
          <w:bCs/>
          <w:sz w:val="24"/>
          <w:szCs w:val="24"/>
        </w:rPr>
        <w:t xml:space="preserve">одномандатному </w:t>
      </w:r>
      <w:r w:rsidRPr="00ED0E4A">
        <w:rPr>
          <w:sz w:val="24"/>
          <w:szCs w:val="24"/>
        </w:rPr>
        <w:t>избирательному округу № 3</w:t>
      </w:r>
      <w:r w:rsidRPr="0076307A">
        <w:rPr>
          <w:sz w:val="24"/>
          <w:szCs w:val="24"/>
        </w:rPr>
        <w:t xml:space="preserve"> </w:t>
      </w:r>
      <w:r>
        <w:rPr>
          <w:sz w:val="24"/>
          <w:szCs w:val="24"/>
        </w:rPr>
        <w:t>Синицына Д.В. и выдвинувшего его</w:t>
      </w:r>
      <w:r w:rsidRPr="0076307A">
        <w:rPr>
          <w:sz w:val="24"/>
          <w:szCs w:val="24"/>
        </w:rPr>
        <w:t xml:space="preserve"> избирательное объединение</w:t>
      </w:r>
      <w:r w:rsidRPr="0076307A">
        <w:rPr>
          <w:i/>
          <w:sz w:val="24"/>
          <w:szCs w:val="24"/>
        </w:rPr>
        <w:t xml:space="preserve"> </w:t>
      </w:r>
      <w:r w:rsidRPr="0076307A">
        <w:rPr>
          <w:sz w:val="24"/>
          <w:szCs w:val="24"/>
        </w:rPr>
        <w:t>о выявленных недостатках в документах</w:t>
      </w:r>
      <w:r>
        <w:rPr>
          <w:sz w:val="24"/>
          <w:szCs w:val="24"/>
        </w:rPr>
        <w:t>,</w:t>
      </w:r>
      <w:r w:rsidRPr="0076307A">
        <w:rPr>
          <w:sz w:val="24"/>
          <w:szCs w:val="24"/>
        </w:rPr>
        <w:t xml:space="preserve"> необходимых для выдвижения и регистрации.</w:t>
      </w:r>
    </w:p>
    <w:p w:rsidR="0076307A" w:rsidRDefault="0076307A" w:rsidP="007630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6307A">
        <w:rPr>
          <w:sz w:val="24"/>
          <w:szCs w:val="24"/>
        </w:rPr>
        <w:t>2. Утвердить текст извещения согласно приложени</w:t>
      </w:r>
      <w:r>
        <w:rPr>
          <w:sz w:val="24"/>
          <w:szCs w:val="24"/>
        </w:rPr>
        <w:t>ю.</w:t>
      </w:r>
    </w:p>
    <w:p w:rsidR="007A1C04" w:rsidRPr="0076307A" w:rsidRDefault="007A1C04" w:rsidP="00903D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настоящее решение Региональному отделению в Ленинградской области  П</w:t>
      </w:r>
      <w:r w:rsidRPr="00D46642">
        <w:rPr>
          <w:sz w:val="24"/>
          <w:szCs w:val="24"/>
        </w:rPr>
        <w:t xml:space="preserve">олитической партии </w:t>
      </w:r>
      <w:r w:rsidRPr="0076307A">
        <w:rPr>
          <w:b/>
          <w:sz w:val="24"/>
          <w:szCs w:val="24"/>
        </w:rPr>
        <w:t>«НОВЫЕ ЛЮДИ»</w:t>
      </w:r>
      <w:r>
        <w:rPr>
          <w:sz w:val="24"/>
          <w:szCs w:val="24"/>
        </w:rPr>
        <w:t xml:space="preserve"> и к</w:t>
      </w:r>
      <w:r w:rsidRPr="00965FB8">
        <w:rPr>
          <w:sz w:val="24"/>
          <w:szCs w:val="24"/>
        </w:rPr>
        <w:t>андидату</w:t>
      </w:r>
      <w:r>
        <w:rPr>
          <w:sz w:val="24"/>
          <w:szCs w:val="24"/>
        </w:rPr>
        <w:t xml:space="preserve"> Синицыну Д.В.</w:t>
      </w:r>
    </w:p>
    <w:p w:rsidR="0076307A" w:rsidRPr="00ED0E4A" w:rsidRDefault="007A1C04" w:rsidP="0076307A">
      <w:pPr>
        <w:tabs>
          <w:tab w:val="left" w:pos="426"/>
        </w:tabs>
        <w:ind w:firstLine="426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ab/>
        <w:t>4</w:t>
      </w:r>
      <w:r w:rsidR="0076307A" w:rsidRPr="00ED0E4A">
        <w:rPr>
          <w:sz w:val="24"/>
          <w:szCs w:val="24"/>
        </w:rPr>
        <w:t>.</w:t>
      </w:r>
      <w:r w:rsidR="0076307A" w:rsidRPr="00ED0E4A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Сосновоборского городского округа </w:t>
      </w:r>
      <w:r w:rsidR="0076307A" w:rsidRPr="00ED0E4A">
        <w:rPr>
          <w:sz w:val="24"/>
          <w:szCs w:val="24"/>
        </w:rPr>
        <w:t xml:space="preserve">в информационно –телекоммуникационной сети «Интернет» </w:t>
      </w:r>
      <w:r w:rsidR="0076307A" w:rsidRPr="00ED0E4A">
        <w:rPr>
          <w:color w:val="000000"/>
          <w:spacing w:val="3"/>
          <w:sz w:val="24"/>
          <w:szCs w:val="24"/>
        </w:rPr>
        <w:t xml:space="preserve">и сайте городской газеты «Маяк». </w:t>
      </w:r>
    </w:p>
    <w:p w:rsidR="0076307A" w:rsidRDefault="0076307A" w:rsidP="0076307A">
      <w:pPr>
        <w:jc w:val="both"/>
        <w:rPr>
          <w:bCs/>
          <w:sz w:val="24"/>
          <w:szCs w:val="24"/>
        </w:rPr>
      </w:pPr>
    </w:p>
    <w:p w:rsidR="00903DDC" w:rsidRDefault="00903DDC" w:rsidP="0076307A">
      <w:pPr>
        <w:jc w:val="both"/>
        <w:rPr>
          <w:bCs/>
          <w:sz w:val="24"/>
          <w:szCs w:val="24"/>
        </w:rPr>
      </w:pPr>
    </w:p>
    <w:p w:rsidR="00903DDC" w:rsidRDefault="00903DDC" w:rsidP="0076307A">
      <w:pPr>
        <w:jc w:val="both"/>
        <w:rPr>
          <w:bCs/>
          <w:sz w:val="24"/>
          <w:szCs w:val="24"/>
        </w:rPr>
      </w:pPr>
    </w:p>
    <w:p w:rsidR="0076307A" w:rsidRDefault="0076307A" w:rsidP="0076307A">
      <w:pPr>
        <w:jc w:val="both"/>
        <w:rPr>
          <w:bCs/>
          <w:sz w:val="24"/>
          <w:szCs w:val="24"/>
        </w:rPr>
      </w:pPr>
    </w:p>
    <w:p w:rsidR="0076307A" w:rsidRDefault="0076307A" w:rsidP="0076307A">
      <w:pPr>
        <w:jc w:val="both"/>
        <w:rPr>
          <w:bCs/>
          <w:sz w:val="24"/>
          <w:szCs w:val="24"/>
        </w:rPr>
      </w:pPr>
    </w:p>
    <w:p w:rsidR="0076307A" w:rsidRPr="001D1FD8" w:rsidRDefault="0076307A" w:rsidP="0076307A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76307A" w:rsidRPr="00FC66BD" w:rsidRDefault="0076307A" w:rsidP="0076307A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</w:t>
      </w:r>
      <w:r>
        <w:rPr>
          <w:bCs/>
          <w:sz w:val="24"/>
          <w:szCs w:val="24"/>
        </w:rPr>
        <w:t>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Т.В.Горшкова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  <w:t xml:space="preserve">      </w:t>
      </w:r>
    </w:p>
    <w:p w:rsidR="0076307A" w:rsidRDefault="0076307A" w:rsidP="0076307A">
      <w:pPr>
        <w:jc w:val="both"/>
        <w:rPr>
          <w:sz w:val="24"/>
          <w:szCs w:val="24"/>
        </w:rPr>
      </w:pPr>
    </w:p>
    <w:p w:rsidR="0076307A" w:rsidRPr="001D1FD8" w:rsidRDefault="0076307A" w:rsidP="0076307A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76307A" w:rsidRPr="00960D87" w:rsidRDefault="0076307A" w:rsidP="0076307A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  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1FD8">
        <w:rPr>
          <w:bCs/>
          <w:sz w:val="24"/>
          <w:szCs w:val="24"/>
        </w:rPr>
        <w:t>И.И. Погосова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</w:t>
      </w:r>
    </w:p>
    <w:p w:rsidR="0076307A" w:rsidRDefault="0076307A" w:rsidP="0076307A"/>
    <w:p w:rsidR="000A3C98" w:rsidRDefault="000A3C98"/>
    <w:p w:rsidR="0076307A" w:rsidRDefault="0076307A"/>
    <w:p w:rsidR="0076307A" w:rsidRDefault="0076307A"/>
    <w:p w:rsidR="0076307A" w:rsidRDefault="0076307A"/>
    <w:p w:rsidR="0076307A" w:rsidRDefault="0076307A"/>
    <w:p w:rsidR="0076307A" w:rsidRDefault="0076307A"/>
    <w:p w:rsidR="0076307A" w:rsidRDefault="0076307A"/>
    <w:p w:rsidR="0076307A" w:rsidRDefault="0076307A"/>
    <w:p w:rsidR="0076307A" w:rsidRDefault="0076307A"/>
    <w:p w:rsidR="0076307A" w:rsidRDefault="0076307A"/>
    <w:p w:rsidR="0076307A" w:rsidRDefault="0076307A"/>
    <w:p w:rsidR="0076307A" w:rsidRDefault="007B1DE9" w:rsidP="0076307A">
      <w:pPr>
        <w:pStyle w:val="1"/>
        <w:ind w:left="4248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</w:t>
      </w:r>
      <w:r w:rsidR="0076307A" w:rsidRPr="000B46CA">
        <w:rPr>
          <w:iCs/>
          <w:sz w:val="24"/>
          <w:szCs w:val="24"/>
        </w:rPr>
        <w:t xml:space="preserve">Приложение </w:t>
      </w:r>
    </w:p>
    <w:p w:rsidR="0076307A" w:rsidRPr="0067205D" w:rsidRDefault="007B1DE9" w:rsidP="0076307A">
      <w:pPr>
        <w:pStyle w:val="1"/>
        <w:ind w:left="4248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307A">
        <w:rPr>
          <w:sz w:val="24"/>
          <w:szCs w:val="24"/>
        </w:rPr>
        <w:t xml:space="preserve">к решению ТИК </w:t>
      </w:r>
      <w:r w:rsidR="0076307A" w:rsidRPr="00FE7E91">
        <w:rPr>
          <w:sz w:val="24"/>
          <w:szCs w:val="24"/>
        </w:rPr>
        <w:t xml:space="preserve">от </w:t>
      </w:r>
      <w:r w:rsidR="0076307A">
        <w:rPr>
          <w:sz w:val="24"/>
          <w:szCs w:val="24"/>
        </w:rPr>
        <w:t>29.07.2022  № 47/23</w:t>
      </w:r>
      <w:r w:rsidR="007A1C04">
        <w:rPr>
          <w:sz w:val="24"/>
          <w:szCs w:val="24"/>
        </w:rPr>
        <w:t>5</w:t>
      </w:r>
    </w:p>
    <w:p w:rsidR="0076307A" w:rsidRDefault="0076307A" w:rsidP="0076307A">
      <w:pPr>
        <w:pStyle w:val="8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6307A" w:rsidRPr="0076307A" w:rsidRDefault="0076307A" w:rsidP="0076307A"/>
    <w:p w:rsidR="0076307A" w:rsidRDefault="0076307A" w:rsidP="0076307A">
      <w:pPr>
        <w:ind w:left="4536"/>
        <w:rPr>
          <w:sz w:val="24"/>
          <w:szCs w:val="24"/>
        </w:rPr>
      </w:pPr>
      <w:r>
        <w:rPr>
          <w:sz w:val="24"/>
          <w:szCs w:val="24"/>
        </w:rPr>
        <w:t>Региональному отделению</w:t>
      </w:r>
    </w:p>
    <w:p w:rsidR="0076307A" w:rsidRDefault="0076307A" w:rsidP="0076307A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в Ленинградской области </w:t>
      </w:r>
    </w:p>
    <w:p w:rsidR="0076307A" w:rsidRDefault="0076307A" w:rsidP="0076307A">
      <w:pPr>
        <w:ind w:left="4536"/>
        <w:rPr>
          <w:sz w:val="24"/>
          <w:szCs w:val="24"/>
        </w:rPr>
      </w:pPr>
      <w:r>
        <w:rPr>
          <w:sz w:val="24"/>
          <w:szCs w:val="24"/>
        </w:rPr>
        <w:t>П</w:t>
      </w:r>
      <w:r w:rsidRPr="00D46642">
        <w:rPr>
          <w:sz w:val="24"/>
          <w:szCs w:val="24"/>
        </w:rPr>
        <w:t xml:space="preserve">олитической партии </w:t>
      </w:r>
      <w:r w:rsidRPr="0076307A">
        <w:rPr>
          <w:b/>
          <w:sz w:val="24"/>
          <w:szCs w:val="24"/>
        </w:rPr>
        <w:t>«НОВЫЕ ЛЮДИ»</w:t>
      </w:r>
    </w:p>
    <w:p w:rsidR="0076307A" w:rsidRPr="00D46642" w:rsidRDefault="0076307A" w:rsidP="0076307A">
      <w:pPr>
        <w:ind w:left="4536"/>
        <w:rPr>
          <w:sz w:val="24"/>
          <w:szCs w:val="24"/>
        </w:rPr>
      </w:pPr>
    </w:p>
    <w:p w:rsidR="0076307A" w:rsidRDefault="0076307A" w:rsidP="0076307A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965FB8">
        <w:rPr>
          <w:sz w:val="24"/>
          <w:szCs w:val="24"/>
        </w:rPr>
        <w:t xml:space="preserve">Кандидату в депутаты </w:t>
      </w:r>
      <w:r>
        <w:rPr>
          <w:sz w:val="24"/>
          <w:szCs w:val="24"/>
        </w:rPr>
        <w:t>совета депутатов</w:t>
      </w:r>
      <w:r w:rsidRPr="0076307A">
        <w:rPr>
          <w:sz w:val="24"/>
          <w:szCs w:val="24"/>
        </w:rPr>
        <w:t xml:space="preserve"> </w:t>
      </w:r>
    </w:p>
    <w:p w:rsidR="0076307A" w:rsidRDefault="0076307A" w:rsidP="0076307A">
      <w:pPr>
        <w:ind w:left="4536"/>
        <w:rPr>
          <w:sz w:val="24"/>
          <w:szCs w:val="24"/>
        </w:rPr>
      </w:pPr>
      <w:r w:rsidRPr="00ED0E4A">
        <w:rPr>
          <w:bCs/>
          <w:sz w:val="24"/>
          <w:szCs w:val="24"/>
        </w:rPr>
        <w:t xml:space="preserve">муниципального образования </w:t>
      </w:r>
      <w:r w:rsidRPr="00ED0E4A">
        <w:rPr>
          <w:sz w:val="24"/>
          <w:szCs w:val="24"/>
        </w:rPr>
        <w:t>Сосновоборский городской округ</w:t>
      </w:r>
      <w:r w:rsidRPr="00ED0E4A">
        <w:rPr>
          <w:bCs/>
          <w:sz w:val="24"/>
          <w:szCs w:val="24"/>
        </w:rPr>
        <w:t xml:space="preserve"> Ленинградской области четвертого созыва</w:t>
      </w:r>
      <w:r w:rsidRPr="00ED0E4A">
        <w:rPr>
          <w:sz w:val="24"/>
          <w:szCs w:val="24"/>
        </w:rPr>
        <w:t xml:space="preserve"> </w:t>
      </w:r>
      <w:r w:rsidRPr="00ED0E4A">
        <w:rPr>
          <w:bCs/>
          <w:sz w:val="24"/>
          <w:szCs w:val="24"/>
        </w:rPr>
        <w:t xml:space="preserve">по одномандатному </w:t>
      </w:r>
      <w:r w:rsidRPr="00ED0E4A">
        <w:rPr>
          <w:sz w:val="24"/>
          <w:szCs w:val="24"/>
        </w:rPr>
        <w:t>избирательному округу № 3</w:t>
      </w:r>
      <w:r w:rsidRPr="00965FB8">
        <w:rPr>
          <w:sz w:val="24"/>
          <w:szCs w:val="24"/>
        </w:rPr>
        <w:t xml:space="preserve">, выдвинутого </w:t>
      </w:r>
      <w:r w:rsidRPr="0076307A">
        <w:rPr>
          <w:sz w:val="24"/>
          <w:szCs w:val="24"/>
        </w:rPr>
        <w:t xml:space="preserve">Региональным отделением в Ленинградской области Политической партии </w:t>
      </w:r>
      <w:r w:rsidRPr="0076307A">
        <w:rPr>
          <w:b/>
          <w:sz w:val="24"/>
          <w:szCs w:val="24"/>
        </w:rPr>
        <w:t>«НОВЫЕ ЛЮДИ»</w:t>
      </w:r>
      <w:r>
        <w:rPr>
          <w:b/>
          <w:sz w:val="24"/>
          <w:szCs w:val="24"/>
        </w:rPr>
        <w:t xml:space="preserve"> </w:t>
      </w:r>
      <w:r w:rsidRPr="00965FB8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одномандатному </w:t>
      </w:r>
      <w:r w:rsidRPr="00965FB8">
        <w:rPr>
          <w:sz w:val="24"/>
          <w:szCs w:val="24"/>
        </w:rPr>
        <w:t>избирательному округу №</w:t>
      </w:r>
      <w:r>
        <w:rPr>
          <w:sz w:val="24"/>
          <w:szCs w:val="24"/>
        </w:rPr>
        <w:t xml:space="preserve">3 </w:t>
      </w:r>
    </w:p>
    <w:p w:rsidR="0076307A" w:rsidRPr="00965FB8" w:rsidRDefault="0076307A" w:rsidP="0076307A">
      <w:pPr>
        <w:ind w:left="4536"/>
        <w:rPr>
          <w:sz w:val="24"/>
          <w:szCs w:val="24"/>
        </w:rPr>
      </w:pPr>
      <w:r>
        <w:rPr>
          <w:sz w:val="24"/>
          <w:szCs w:val="24"/>
        </w:rPr>
        <w:t>Синицыну Дмитрию Владимировичу</w:t>
      </w:r>
    </w:p>
    <w:p w:rsidR="0076307A" w:rsidRDefault="0076307A" w:rsidP="0076307A">
      <w:pPr>
        <w:rPr>
          <w:sz w:val="28"/>
          <w:szCs w:val="28"/>
        </w:rPr>
      </w:pPr>
    </w:p>
    <w:p w:rsidR="0076307A" w:rsidRDefault="0076307A" w:rsidP="0076307A">
      <w:pPr>
        <w:rPr>
          <w:sz w:val="28"/>
          <w:szCs w:val="28"/>
        </w:rPr>
      </w:pPr>
    </w:p>
    <w:p w:rsidR="0076307A" w:rsidRPr="0076307A" w:rsidRDefault="0076307A" w:rsidP="0076307A">
      <w:pPr>
        <w:jc w:val="center"/>
        <w:rPr>
          <w:b/>
          <w:sz w:val="24"/>
          <w:szCs w:val="24"/>
        </w:rPr>
      </w:pPr>
      <w:r w:rsidRPr="0076307A">
        <w:rPr>
          <w:b/>
          <w:sz w:val="24"/>
          <w:szCs w:val="24"/>
        </w:rPr>
        <w:t>Извещение</w:t>
      </w:r>
    </w:p>
    <w:p w:rsidR="0076307A" w:rsidRDefault="0076307A" w:rsidP="0076307A">
      <w:pPr>
        <w:jc w:val="center"/>
        <w:rPr>
          <w:sz w:val="24"/>
          <w:szCs w:val="24"/>
        </w:rPr>
      </w:pPr>
      <w:r w:rsidRPr="0076307A">
        <w:rPr>
          <w:sz w:val="24"/>
          <w:szCs w:val="24"/>
        </w:rPr>
        <w:t xml:space="preserve"> об отсутствии </w:t>
      </w:r>
      <w:r w:rsidR="006B3EE4">
        <w:rPr>
          <w:sz w:val="24"/>
          <w:szCs w:val="24"/>
        </w:rPr>
        <w:t>сведений о кандидате, представление которых</w:t>
      </w:r>
      <w:r w:rsidRPr="0076307A">
        <w:rPr>
          <w:sz w:val="24"/>
          <w:szCs w:val="24"/>
        </w:rPr>
        <w:t xml:space="preserve"> в избирательную комиссию </w:t>
      </w:r>
      <w:r w:rsidR="006B3EE4">
        <w:rPr>
          <w:sz w:val="24"/>
          <w:szCs w:val="24"/>
        </w:rPr>
        <w:t>необходимо при</w:t>
      </w:r>
      <w:r w:rsidRPr="0076307A">
        <w:rPr>
          <w:sz w:val="24"/>
          <w:szCs w:val="24"/>
        </w:rPr>
        <w:t xml:space="preserve"> выдвижении кандидата и его ре</w:t>
      </w:r>
      <w:r>
        <w:rPr>
          <w:sz w:val="24"/>
          <w:szCs w:val="24"/>
        </w:rPr>
        <w:t xml:space="preserve">гистрации </w:t>
      </w:r>
      <w:r w:rsidR="006B3EE4">
        <w:rPr>
          <w:sz w:val="24"/>
          <w:szCs w:val="24"/>
        </w:rPr>
        <w:t>в соответствии с законодательством Российской Федерации</w:t>
      </w:r>
    </w:p>
    <w:p w:rsidR="0076307A" w:rsidRPr="0076307A" w:rsidRDefault="0076307A" w:rsidP="0076307A">
      <w:pPr>
        <w:jc w:val="center"/>
        <w:rPr>
          <w:sz w:val="24"/>
          <w:szCs w:val="24"/>
        </w:rPr>
      </w:pPr>
    </w:p>
    <w:p w:rsidR="0076307A" w:rsidRPr="0076307A" w:rsidRDefault="0076307A" w:rsidP="0076307A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6307A">
        <w:rPr>
          <w:sz w:val="24"/>
          <w:szCs w:val="24"/>
        </w:rPr>
        <w:t xml:space="preserve">Настоящим извещением, в порядке пункта 1.1 статьи 38 Федерального закона от 12.06.2002 № 67-ФЗ "Об основных гарантиях избирательных прав и права на участие в референдуме граждан Российской Федерации" территориальная избирательная комиссия </w:t>
      </w:r>
      <w:r>
        <w:rPr>
          <w:sz w:val="24"/>
          <w:szCs w:val="24"/>
        </w:rPr>
        <w:t xml:space="preserve">Сосновоборского городского округа </w:t>
      </w:r>
      <w:r w:rsidRPr="0076307A">
        <w:rPr>
          <w:sz w:val="24"/>
          <w:szCs w:val="24"/>
        </w:rPr>
        <w:t xml:space="preserve"> уведомляет</w:t>
      </w:r>
      <w:r>
        <w:rPr>
          <w:sz w:val="24"/>
          <w:szCs w:val="24"/>
        </w:rPr>
        <w:t xml:space="preserve"> Р</w:t>
      </w:r>
      <w:r w:rsidRPr="0076307A">
        <w:rPr>
          <w:sz w:val="24"/>
          <w:szCs w:val="24"/>
        </w:rPr>
        <w:t xml:space="preserve">егиональное отделение в Ленинградской области Политической партии </w:t>
      </w:r>
      <w:r w:rsidRPr="0076307A">
        <w:rPr>
          <w:b/>
          <w:sz w:val="24"/>
          <w:szCs w:val="24"/>
        </w:rPr>
        <w:t>«НОВЫЕ ЛЮДИ»</w:t>
      </w:r>
      <w:r w:rsidRPr="0076307A">
        <w:rPr>
          <w:sz w:val="24"/>
          <w:szCs w:val="24"/>
        </w:rPr>
        <w:t xml:space="preserve"> и кандидата </w:t>
      </w:r>
      <w:bookmarkStart w:id="0" w:name="_GoBack"/>
      <w:r w:rsidRPr="00965FB8">
        <w:rPr>
          <w:sz w:val="24"/>
          <w:szCs w:val="24"/>
        </w:rPr>
        <w:t xml:space="preserve">в депутаты </w:t>
      </w:r>
      <w:r>
        <w:rPr>
          <w:sz w:val="24"/>
          <w:szCs w:val="24"/>
        </w:rPr>
        <w:t>совета депутатов</w:t>
      </w:r>
      <w:r w:rsidRPr="0076307A">
        <w:rPr>
          <w:sz w:val="24"/>
          <w:szCs w:val="24"/>
        </w:rPr>
        <w:t xml:space="preserve"> </w:t>
      </w:r>
      <w:r w:rsidRPr="00ED0E4A">
        <w:rPr>
          <w:bCs/>
          <w:sz w:val="24"/>
          <w:szCs w:val="24"/>
        </w:rPr>
        <w:t xml:space="preserve">муниципального образования </w:t>
      </w:r>
      <w:r w:rsidRPr="00ED0E4A">
        <w:rPr>
          <w:sz w:val="24"/>
          <w:szCs w:val="24"/>
        </w:rPr>
        <w:t>Сосновоборский городской округ</w:t>
      </w:r>
      <w:r w:rsidRPr="00ED0E4A">
        <w:rPr>
          <w:bCs/>
          <w:sz w:val="24"/>
          <w:szCs w:val="24"/>
        </w:rPr>
        <w:t xml:space="preserve"> Ленинградской области четвертого созыва</w:t>
      </w:r>
      <w:r w:rsidRPr="00ED0E4A">
        <w:rPr>
          <w:sz w:val="24"/>
          <w:szCs w:val="24"/>
        </w:rPr>
        <w:t xml:space="preserve"> </w:t>
      </w:r>
      <w:r w:rsidRPr="00ED0E4A">
        <w:rPr>
          <w:bCs/>
          <w:sz w:val="24"/>
          <w:szCs w:val="24"/>
        </w:rPr>
        <w:t xml:space="preserve">по одномандатному </w:t>
      </w:r>
      <w:r w:rsidRPr="00ED0E4A">
        <w:rPr>
          <w:sz w:val="24"/>
          <w:szCs w:val="24"/>
        </w:rPr>
        <w:t>избирательному округу № 3</w:t>
      </w:r>
      <w:r w:rsidRPr="00965FB8">
        <w:rPr>
          <w:sz w:val="24"/>
          <w:szCs w:val="24"/>
        </w:rPr>
        <w:t xml:space="preserve">, выдвинутого </w:t>
      </w:r>
      <w:r w:rsidRPr="0076307A">
        <w:rPr>
          <w:sz w:val="24"/>
          <w:szCs w:val="24"/>
        </w:rPr>
        <w:t xml:space="preserve">Региональным отделением в Ленинградской области Политической партии </w:t>
      </w:r>
      <w:r w:rsidRPr="0076307A">
        <w:rPr>
          <w:b/>
          <w:sz w:val="24"/>
          <w:szCs w:val="24"/>
        </w:rPr>
        <w:t>«НОВЫЕ ЛЮДИ»</w:t>
      </w:r>
      <w:r>
        <w:rPr>
          <w:b/>
          <w:sz w:val="24"/>
          <w:szCs w:val="24"/>
        </w:rPr>
        <w:t xml:space="preserve"> </w:t>
      </w:r>
      <w:r w:rsidRPr="00965FB8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одномандатному </w:t>
      </w:r>
      <w:r w:rsidRPr="00965FB8">
        <w:rPr>
          <w:sz w:val="24"/>
          <w:szCs w:val="24"/>
        </w:rPr>
        <w:t>избирательному округу №</w:t>
      </w:r>
      <w:r>
        <w:rPr>
          <w:sz w:val="24"/>
          <w:szCs w:val="24"/>
        </w:rPr>
        <w:t>3</w:t>
      </w:r>
      <w:r w:rsidRPr="0076307A">
        <w:rPr>
          <w:sz w:val="24"/>
          <w:szCs w:val="24"/>
        </w:rPr>
        <w:t>, что при проверке документов кандидата</w:t>
      </w:r>
      <w:r>
        <w:rPr>
          <w:sz w:val="24"/>
          <w:szCs w:val="24"/>
        </w:rPr>
        <w:t>,</w:t>
      </w:r>
      <w:r w:rsidRPr="0076307A">
        <w:rPr>
          <w:sz w:val="24"/>
          <w:szCs w:val="24"/>
        </w:rPr>
        <w:t xml:space="preserve"> представленных для выдвижения и регистрации</w:t>
      </w:r>
      <w:r>
        <w:rPr>
          <w:sz w:val="24"/>
          <w:szCs w:val="24"/>
        </w:rPr>
        <w:t>,</w:t>
      </w:r>
      <w:r w:rsidRPr="0076307A">
        <w:rPr>
          <w:sz w:val="24"/>
          <w:szCs w:val="24"/>
        </w:rPr>
        <w:t xml:space="preserve"> установлено несоблюдение требований закона к оформлению документов:</w:t>
      </w:r>
    </w:p>
    <w:p w:rsidR="0076307A" w:rsidRPr="0076307A" w:rsidRDefault="0076307A" w:rsidP="0076307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76307A">
        <w:rPr>
          <w:color w:val="000000" w:themeColor="text1"/>
          <w:sz w:val="24"/>
          <w:szCs w:val="24"/>
        </w:rPr>
        <w:t>1. Выпи</w:t>
      </w:r>
      <w:r>
        <w:rPr>
          <w:color w:val="000000" w:themeColor="text1"/>
          <w:sz w:val="24"/>
          <w:szCs w:val="24"/>
        </w:rPr>
        <w:t>ска из протокола Внеочередного О</w:t>
      </w:r>
      <w:r w:rsidRPr="0076307A">
        <w:rPr>
          <w:color w:val="000000" w:themeColor="text1"/>
          <w:sz w:val="24"/>
          <w:szCs w:val="24"/>
        </w:rPr>
        <w:t xml:space="preserve">бщего собрания </w:t>
      </w:r>
      <w:r>
        <w:rPr>
          <w:sz w:val="24"/>
          <w:szCs w:val="24"/>
        </w:rPr>
        <w:t>Регионального отделения</w:t>
      </w:r>
      <w:r w:rsidRPr="0076307A">
        <w:rPr>
          <w:sz w:val="24"/>
          <w:szCs w:val="24"/>
        </w:rPr>
        <w:t xml:space="preserve"> в Ленинградской области Политической партии </w:t>
      </w:r>
      <w:r w:rsidRPr="0076307A">
        <w:rPr>
          <w:b/>
          <w:sz w:val="24"/>
          <w:szCs w:val="24"/>
        </w:rPr>
        <w:t>«НОВЫЕ ЛЮДИ»</w:t>
      </w:r>
      <w:r w:rsidRPr="0076307A">
        <w:rPr>
          <w:sz w:val="24"/>
          <w:szCs w:val="24"/>
        </w:rPr>
        <w:t xml:space="preserve"> </w:t>
      </w:r>
      <w:r w:rsidRPr="0076307A">
        <w:rPr>
          <w:color w:val="000000" w:themeColor="text1"/>
          <w:sz w:val="24"/>
          <w:szCs w:val="24"/>
        </w:rPr>
        <w:t>о выдвижении кандидата не содержит обязательных сведений о результатах тайного голосования по выдвигаемой кандидатуре, отсутствуют сведения гражданстве кандидата, предусмотренных пунктом 3 част</w:t>
      </w:r>
      <w:r w:rsidR="00903DDC">
        <w:rPr>
          <w:color w:val="000000" w:themeColor="text1"/>
          <w:sz w:val="24"/>
          <w:szCs w:val="24"/>
        </w:rPr>
        <w:t xml:space="preserve">и 1 статьи 65 областного закона </w:t>
      </w:r>
      <w:r w:rsidR="00903DDC" w:rsidRPr="00824E74">
        <w:rPr>
          <w:sz w:val="24"/>
          <w:szCs w:val="24"/>
        </w:rPr>
        <w:t>от 15 марта 2012 года № 20-оз «О муниципальных выборах в Ленинградской области»</w:t>
      </w:r>
      <w:r w:rsidR="00903DDC">
        <w:rPr>
          <w:sz w:val="24"/>
          <w:szCs w:val="24"/>
        </w:rPr>
        <w:t>.</w:t>
      </w:r>
    </w:p>
    <w:bookmarkEnd w:id="0"/>
    <w:p w:rsidR="0076307A" w:rsidRDefault="0076307A" w:rsidP="0076307A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DDC" w:rsidRDefault="00903DDC" w:rsidP="0076307A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07A" w:rsidRPr="0076307A" w:rsidRDefault="0076307A" w:rsidP="0076307A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07A" w:rsidRDefault="0076307A" w:rsidP="0076307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07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6307A" w:rsidRPr="0076307A" w:rsidRDefault="0076307A" w:rsidP="0076307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07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07A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76307A">
        <w:rPr>
          <w:rFonts w:ascii="Times New Roman" w:hAnsi="Times New Roman" w:cs="Times New Roman"/>
          <w:sz w:val="24"/>
          <w:szCs w:val="24"/>
        </w:rPr>
        <w:tab/>
      </w:r>
      <w:r w:rsidRPr="0076307A">
        <w:rPr>
          <w:rFonts w:ascii="Times New Roman" w:hAnsi="Times New Roman" w:cs="Times New Roman"/>
          <w:sz w:val="24"/>
          <w:szCs w:val="24"/>
        </w:rPr>
        <w:tab/>
      </w:r>
      <w:r w:rsidRPr="007630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Т.В.Горшкова</w:t>
      </w:r>
    </w:p>
    <w:p w:rsidR="0076307A" w:rsidRPr="0076307A" w:rsidRDefault="0076307A">
      <w:pPr>
        <w:rPr>
          <w:sz w:val="24"/>
          <w:szCs w:val="24"/>
        </w:rPr>
      </w:pPr>
    </w:p>
    <w:sectPr w:rsidR="0076307A" w:rsidRPr="0076307A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2AF" w:rsidRDefault="000102AF" w:rsidP="0007282C">
      <w:r>
        <w:separator/>
      </w:r>
    </w:p>
  </w:endnote>
  <w:endnote w:type="continuationSeparator" w:id="1">
    <w:p w:rsidR="000102AF" w:rsidRDefault="000102AF" w:rsidP="0007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2AF" w:rsidRDefault="000102AF" w:rsidP="0007282C">
      <w:r>
        <w:separator/>
      </w:r>
    </w:p>
  </w:footnote>
  <w:footnote w:type="continuationSeparator" w:id="1">
    <w:p w:rsidR="000102AF" w:rsidRDefault="000102AF" w:rsidP="00072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0102A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07A"/>
    <w:rsid w:val="000102AF"/>
    <w:rsid w:val="0003682A"/>
    <w:rsid w:val="0004007A"/>
    <w:rsid w:val="000412EB"/>
    <w:rsid w:val="0007004D"/>
    <w:rsid w:val="0007282C"/>
    <w:rsid w:val="00081FD4"/>
    <w:rsid w:val="000A3C98"/>
    <w:rsid w:val="000C46B1"/>
    <w:rsid w:val="001B0FF2"/>
    <w:rsid w:val="00226078"/>
    <w:rsid w:val="00237210"/>
    <w:rsid w:val="00280C37"/>
    <w:rsid w:val="002866A4"/>
    <w:rsid w:val="002D2664"/>
    <w:rsid w:val="00330F5F"/>
    <w:rsid w:val="00345BA3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B3EE4"/>
    <w:rsid w:val="006D30F7"/>
    <w:rsid w:val="006F1D39"/>
    <w:rsid w:val="006F6F20"/>
    <w:rsid w:val="007348F7"/>
    <w:rsid w:val="0076307A"/>
    <w:rsid w:val="00770212"/>
    <w:rsid w:val="0078069F"/>
    <w:rsid w:val="0079662A"/>
    <w:rsid w:val="007A1C04"/>
    <w:rsid w:val="007B1DE9"/>
    <w:rsid w:val="008143A8"/>
    <w:rsid w:val="00844A82"/>
    <w:rsid w:val="00886C19"/>
    <w:rsid w:val="008B3B03"/>
    <w:rsid w:val="00903DDC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7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07A"/>
    <w:pPr>
      <w:keepNext/>
      <w:jc w:val="both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07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30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63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76307A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No Spacing"/>
    <w:uiPriority w:val="99"/>
    <w:qFormat/>
    <w:rsid w:val="0076307A"/>
    <w:pPr>
      <w:ind w:left="0" w:firstLine="0"/>
      <w:jc w:val="left"/>
    </w:pPr>
  </w:style>
  <w:style w:type="paragraph" w:customStyle="1" w:styleId="2">
    <w:name w:val="Стиль2"/>
    <w:basedOn w:val="a"/>
    <w:rsid w:val="0076307A"/>
    <w:pPr>
      <w:jc w:val="center"/>
    </w:pPr>
    <w:rPr>
      <w:sz w:val="28"/>
    </w:rPr>
  </w:style>
  <w:style w:type="paragraph" w:styleId="a6">
    <w:name w:val="Body Text"/>
    <w:basedOn w:val="a"/>
    <w:link w:val="a7"/>
    <w:rsid w:val="0076307A"/>
    <w:pPr>
      <w:jc w:val="center"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630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76307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63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30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6307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630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7</cp:revision>
  <dcterms:created xsi:type="dcterms:W3CDTF">2022-07-29T10:13:00Z</dcterms:created>
  <dcterms:modified xsi:type="dcterms:W3CDTF">2022-08-01T06:33:00Z</dcterms:modified>
</cp:coreProperties>
</file>