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B" w:rsidRDefault="00FB48FB" w:rsidP="00FB48FB">
      <w:pPr>
        <w:jc w:val="center"/>
        <w:rPr>
          <w:b/>
          <w:sz w:val="24"/>
          <w:szCs w:val="24"/>
        </w:rPr>
      </w:pPr>
    </w:p>
    <w:p w:rsidR="00FB48FB" w:rsidRPr="004F16AC" w:rsidRDefault="00FB48FB" w:rsidP="00FB48F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FB48FB" w:rsidRDefault="00FB48FB" w:rsidP="00FB48F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B48FB" w:rsidRDefault="00FB48FB" w:rsidP="00FB48FB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FB48FB" w:rsidRPr="008F649A" w:rsidRDefault="00FB48FB" w:rsidP="00FB48FB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FB48FB" w:rsidRPr="004F16AC" w:rsidRDefault="00AF701A" w:rsidP="00FB48F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B48FB" w:rsidRPr="004F16AC" w:rsidRDefault="00FB48FB" w:rsidP="00FB48F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FB48FB" w:rsidRPr="001D1FD8" w:rsidRDefault="00FB48FB" w:rsidP="00FB48FB">
      <w:pPr>
        <w:jc w:val="center"/>
        <w:rPr>
          <w:b/>
          <w:spacing w:val="20"/>
          <w:sz w:val="24"/>
          <w:szCs w:val="24"/>
        </w:rPr>
      </w:pPr>
    </w:p>
    <w:p w:rsidR="00FB48FB" w:rsidRDefault="000C5C2E" w:rsidP="00FB48F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</w:t>
      </w:r>
      <w:r w:rsidR="00C16649">
        <w:rPr>
          <w:b/>
          <w:spacing w:val="20"/>
          <w:sz w:val="24"/>
          <w:szCs w:val="24"/>
        </w:rPr>
        <w:t>/201</w:t>
      </w:r>
    </w:p>
    <w:p w:rsidR="00FB48FB" w:rsidRDefault="00FB48FB" w:rsidP="00FB48FB">
      <w:pPr>
        <w:jc w:val="center"/>
        <w:rPr>
          <w:b/>
          <w:spacing w:val="20"/>
          <w:sz w:val="24"/>
          <w:szCs w:val="24"/>
        </w:rPr>
      </w:pPr>
    </w:p>
    <w:p w:rsidR="00FB48FB" w:rsidRPr="00AF5329" w:rsidRDefault="00FB48FB" w:rsidP="00FB48FB">
      <w:pPr>
        <w:jc w:val="center"/>
        <w:rPr>
          <w:b/>
          <w:spacing w:val="20"/>
          <w:sz w:val="24"/>
          <w:szCs w:val="24"/>
        </w:rPr>
      </w:pPr>
    </w:p>
    <w:tbl>
      <w:tblPr>
        <w:tblW w:w="1015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376"/>
      </w:tblGrid>
      <w:tr w:rsidR="00FB48FB" w:rsidTr="00FB48FB">
        <w:tc>
          <w:tcPr>
            <w:tcW w:w="5778" w:type="dxa"/>
            <w:tcBorders>
              <w:right w:val="nil"/>
            </w:tcBorders>
          </w:tcPr>
          <w:p w:rsidR="00FB48FB" w:rsidRPr="00FB48FB" w:rsidRDefault="00FB48FB" w:rsidP="009F4590">
            <w:pPr>
              <w:rPr>
                <w:sz w:val="24"/>
                <w:szCs w:val="24"/>
              </w:rPr>
            </w:pPr>
            <w:r w:rsidRPr="00FB48FB">
              <w:rPr>
                <w:sz w:val="24"/>
                <w:szCs w:val="24"/>
              </w:rPr>
              <w:t>О проведении голосования на</w:t>
            </w:r>
            <w:r w:rsidRPr="00FB48FB">
              <w:rPr>
                <w:bCs/>
                <w:iCs/>
                <w:sz w:val="24"/>
                <w:szCs w:val="24"/>
              </w:rPr>
              <w:t xml:space="preserve"> дополнительных выборах депутата совета депутатов </w:t>
            </w:r>
            <w:r w:rsidRPr="00FB48FB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B48FB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FB48FB">
              <w:rPr>
                <w:bCs/>
                <w:sz w:val="24"/>
                <w:szCs w:val="24"/>
              </w:rPr>
              <w:t xml:space="preserve"> городской округ Ленинградской области четвертого созыва по </w:t>
            </w:r>
            <w:r w:rsidRPr="00FB48FB">
              <w:rPr>
                <w:sz w:val="24"/>
                <w:szCs w:val="24"/>
              </w:rPr>
              <w:t xml:space="preserve"> одномандатному избирательному</w:t>
            </w:r>
            <w:r w:rsidRPr="00FB48FB">
              <w:rPr>
                <w:bCs/>
                <w:sz w:val="24"/>
                <w:szCs w:val="24"/>
              </w:rPr>
              <w:t xml:space="preserve"> </w:t>
            </w:r>
            <w:r w:rsidRPr="00FB48FB">
              <w:rPr>
                <w:sz w:val="24"/>
                <w:szCs w:val="24"/>
              </w:rPr>
              <w:t>округу №</w:t>
            </w:r>
            <w:r w:rsidRPr="00172382">
              <w:rPr>
                <w:i/>
                <w:szCs w:val="24"/>
              </w:rPr>
              <w:t xml:space="preserve"> </w:t>
            </w:r>
            <w:r w:rsidRPr="00FB48FB">
              <w:rPr>
                <w:sz w:val="24"/>
                <w:szCs w:val="24"/>
              </w:rPr>
              <w:t>3</w:t>
            </w:r>
            <w:r w:rsidRPr="00FB48FB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FB48FB" w:rsidRDefault="00FB48FB" w:rsidP="009F4590">
            <w:pPr>
              <w:rPr>
                <w:b/>
                <w:sz w:val="28"/>
                <w:szCs w:val="28"/>
              </w:rPr>
            </w:pPr>
          </w:p>
        </w:tc>
      </w:tr>
    </w:tbl>
    <w:p w:rsidR="00FB48FB" w:rsidRDefault="00FB48FB" w:rsidP="00FB48FB">
      <w:pPr>
        <w:ind w:firstLine="851"/>
        <w:jc w:val="both"/>
        <w:rPr>
          <w:sz w:val="28"/>
          <w:szCs w:val="28"/>
        </w:rPr>
      </w:pPr>
    </w:p>
    <w:p w:rsidR="00FB48FB" w:rsidRPr="00FB48FB" w:rsidRDefault="00FB48FB" w:rsidP="00FB48FB">
      <w:pPr>
        <w:ind w:firstLine="851"/>
        <w:jc w:val="both"/>
        <w:rPr>
          <w:sz w:val="24"/>
          <w:szCs w:val="24"/>
        </w:rPr>
      </w:pPr>
    </w:p>
    <w:p w:rsidR="00FB48FB" w:rsidRPr="00FB48FB" w:rsidRDefault="00FB48FB" w:rsidP="00FB48FB">
      <w:pPr>
        <w:ind w:firstLine="851"/>
        <w:jc w:val="both"/>
        <w:rPr>
          <w:b/>
          <w:bCs/>
          <w:sz w:val="24"/>
          <w:szCs w:val="24"/>
        </w:rPr>
      </w:pPr>
      <w:proofErr w:type="gramStart"/>
      <w:r w:rsidRPr="00FB48FB">
        <w:rPr>
          <w:sz w:val="24"/>
          <w:szCs w:val="24"/>
        </w:rPr>
        <w:t>В целях создания дополнительных возможностей реализации избирательных прав граждан Российской Федерации, руководствуясь статьей 63</w:t>
      </w:r>
      <w:r w:rsidRPr="00FB48FB">
        <w:rPr>
          <w:sz w:val="24"/>
          <w:szCs w:val="24"/>
          <w:vertAlign w:val="superscript"/>
        </w:rPr>
        <w:t>1</w:t>
      </w:r>
      <w:r w:rsidRPr="00FB48FB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Pr="00FB48FB">
        <w:rPr>
          <w:sz w:val="24"/>
          <w:szCs w:val="24"/>
        </w:rPr>
        <w:t>Сосновоборского</w:t>
      </w:r>
      <w:proofErr w:type="spellEnd"/>
      <w:r w:rsidRPr="00FB48FB">
        <w:rPr>
          <w:sz w:val="24"/>
          <w:szCs w:val="24"/>
        </w:rPr>
        <w:t xml:space="preserve"> городского округа Ленинградской области</w:t>
      </w:r>
      <w:r w:rsidRPr="00FB48FB">
        <w:rPr>
          <w:b/>
          <w:bCs/>
          <w:sz w:val="24"/>
          <w:szCs w:val="24"/>
        </w:rPr>
        <w:t xml:space="preserve"> решила:</w:t>
      </w:r>
      <w:proofErr w:type="gramEnd"/>
    </w:p>
    <w:p w:rsidR="00FB48FB" w:rsidRPr="0086304F" w:rsidRDefault="00FB48FB" w:rsidP="00FB48FB">
      <w:pPr>
        <w:ind w:firstLine="709"/>
        <w:jc w:val="both"/>
        <w:rPr>
          <w:b/>
          <w:bCs/>
          <w:sz w:val="28"/>
        </w:rPr>
      </w:pPr>
    </w:p>
    <w:p w:rsidR="00FB48FB" w:rsidRPr="00FB48FB" w:rsidRDefault="00FB48FB" w:rsidP="00FB48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48FB">
        <w:rPr>
          <w:sz w:val="24"/>
          <w:szCs w:val="24"/>
        </w:rPr>
        <w:t>1. Провести голосование на</w:t>
      </w:r>
      <w:r w:rsidRPr="00FB48FB">
        <w:rPr>
          <w:bCs/>
          <w:iCs/>
          <w:sz w:val="24"/>
          <w:szCs w:val="24"/>
        </w:rPr>
        <w:t xml:space="preserve"> дополнительных выборах депутата совета депутатов </w:t>
      </w:r>
      <w:r w:rsidRPr="00FB48FB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FB48FB">
        <w:rPr>
          <w:bCs/>
          <w:sz w:val="24"/>
          <w:szCs w:val="24"/>
        </w:rPr>
        <w:t>Сосновоборский</w:t>
      </w:r>
      <w:proofErr w:type="spellEnd"/>
      <w:r w:rsidRPr="00FB48FB">
        <w:rPr>
          <w:bCs/>
          <w:sz w:val="24"/>
          <w:szCs w:val="24"/>
        </w:rPr>
        <w:t xml:space="preserve"> городской округ Ленинградской области четвертого созыва по </w:t>
      </w:r>
      <w:r w:rsidRPr="00FB48FB">
        <w:rPr>
          <w:sz w:val="24"/>
          <w:szCs w:val="24"/>
        </w:rPr>
        <w:t xml:space="preserve"> одномандатному избирательному</w:t>
      </w:r>
      <w:r w:rsidRPr="00FB48FB">
        <w:rPr>
          <w:bCs/>
          <w:sz w:val="24"/>
          <w:szCs w:val="24"/>
        </w:rPr>
        <w:t xml:space="preserve"> </w:t>
      </w:r>
      <w:r w:rsidRPr="00FB48FB">
        <w:rPr>
          <w:sz w:val="24"/>
          <w:szCs w:val="24"/>
        </w:rPr>
        <w:t>округу №</w:t>
      </w:r>
      <w:r w:rsidRPr="00172382">
        <w:rPr>
          <w:i/>
          <w:szCs w:val="24"/>
        </w:rPr>
        <w:t xml:space="preserve"> </w:t>
      </w:r>
      <w:r w:rsidRPr="00FB48FB">
        <w:rPr>
          <w:sz w:val="24"/>
          <w:szCs w:val="24"/>
        </w:rPr>
        <w:t>3</w:t>
      </w:r>
      <w:r w:rsidRPr="001646E9">
        <w:rPr>
          <w:sz w:val="28"/>
          <w:szCs w:val="28"/>
        </w:rPr>
        <w:t xml:space="preserve">, </w:t>
      </w:r>
      <w:r w:rsidRPr="00FB48FB">
        <w:rPr>
          <w:sz w:val="24"/>
          <w:szCs w:val="24"/>
        </w:rPr>
        <w:t xml:space="preserve">назначенных на 11 сентября 2022 года, в течение нескольких дней подряд – 10 и 11 сентября 2022 года. </w:t>
      </w:r>
    </w:p>
    <w:p w:rsidR="00FB48FB" w:rsidRPr="00FB48FB" w:rsidRDefault="00FB48FB" w:rsidP="00FB48FB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 xml:space="preserve">    2.</w:t>
      </w:r>
      <w:r w:rsidRPr="00641742">
        <w:rPr>
          <w:color w:val="000000"/>
          <w:spacing w:val="3"/>
          <w:sz w:val="24"/>
          <w:szCs w:val="24"/>
        </w:rPr>
        <w:t xml:space="preserve"> </w:t>
      </w:r>
      <w:r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r w:rsidRPr="005D040A">
        <w:rPr>
          <w:sz w:val="24"/>
          <w:szCs w:val="24"/>
        </w:rPr>
        <w:t>в информационно </w:t>
      </w:r>
      <w:proofErr w:type="gramStart"/>
      <w:r w:rsidRPr="005D040A">
        <w:rPr>
          <w:sz w:val="24"/>
          <w:szCs w:val="24"/>
        </w:rPr>
        <w:t>–т</w:t>
      </w:r>
      <w:proofErr w:type="gramEnd"/>
      <w:r w:rsidRPr="005D040A">
        <w:rPr>
          <w:sz w:val="24"/>
          <w:szCs w:val="24"/>
        </w:rPr>
        <w:t xml:space="preserve">елекоммуникационной сети «Интернет» и  </w:t>
      </w:r>
      <w:r w:rsidRPr="005D040A">
        <w:rPr>
          <w:color w:val="000000"/>
          <w:spacing w:val="3"/>
          <w:sz w:val="24"/>
          <w:szCs w:val="24"/>
        </w:rPr>
        <w:t>сайте городской газеты «Маяк».</w:t>
      </w:r>
    </w:p>
    <w:p w:rsidR="00FB48FB" w:rsidRDefault="00FB48FB" w:rsidP="00FB48FB">
      <w:pPr>
        <w:pStyle w:val="2"/>
        <w:jc w:val="both"/>
        <w:rPr>
          <w:sz w:val="24"/>
          <w:szCs w:val="24"/>
        </w:rPr>
      </w:pPr>
      <w:r>
        <w:rPr>
          <w:sz w:val="24"/>
        </w:rPr>
        <w:t xml:space="preserve">          3</w:t>
      </w:r>
      <w:r w:rsidRPr="0019537F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19537F">
        <w:rPr>
          <w:sz w:val="24"/>
        </w:rPr>
        <w:t>Контроль за</w:t>
      </w:r>
      <w:proofErr w:type="gramEnd"/>
      <w:r w:rsidRPr="0019537F">
        <w:rPr>
          <w:sz w:val="24"/>
        </w:rPr>
        <w:t xml:space="preserve"> исполнением настоящего решения возложить на председателя  территориальной избирательной комиссии </w:t>
      </w:r>
      <w:r>
        <w:rPr>
          <w:sz w:val="24"/>
        </w:rPr>
        <w:t>Горшкову Т.В.</w:t>
      </w:r>
    </w:p>
    <w:p w:rsidR="00FB48FB" w:rsidRDefault="00FB48FB" w:rsidP="00FB48FB">
      <w:pPr>
        <w:pStyle w:val="a3"/>
        <w:ind w:left="-567"/>
        <w:rPr>
          <w:sz w:val="24"/>
          <w:szCs w:val="24"/>
        </w:rPr>
      </w:pPr>
    </w:p>
    <w:p w:rsidR="00FB48FB" w:rsidRDefault="00FB48FB" w:rsidP="00FB48FB">
      <w:pPr>
        <w:pStyle w:val="a3"/>
        <w:ind w:left="-567"/>
        <w:rPr>
          <w:sz w:val="24"/>
          <w:szCs w:val="24"/>
        </w:rPr>
      </w:pPr>
    </w:p>
    <w:p w:rsidR="00FB48FB" w:rsidRDefault="00FB48FB" w:rsidP="00FB48FB">
      <w:pPr>
        <w:pStyle w:val="a3"/>
        <w:spacing w:after="0"/>
        <w:ind w:left="-567"/>
        <w:rPr>
          <w:sz w:val="24"/>
          <w:szCs w:val="24"/>
        </w:rPr>
      </w:pPr>
    </w:p>
    <w:p w:rsidR="00FB48FB" w:rsidRDefault="00FB48FB" w:rsidP="00FB48FB">
      <w:pPr>
        <w:pStyle w:val="a3"/>
        <w:spacing w:after="0"/>
        <w:ind w:left="0"/>
        <w:rPr>
          <w:sz w:val="24"/>
          <w:szCs w:val="24"/>
        </w:rPr>
      </w:pPr>
    </w:p>
    <w:p w:rsidR="00FB48FB" w:rsidRPr="002561BD" w:rsidRDefault="00FB48FB" w:rsidP="00FB48FB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FB48FB" w:rsidRDefault="00FB48FB" w:rsidP="00FB48FB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FB48FB" w:rsidRPr="00AF5329" w:rsidRDefault="00FB48FB" w:rsidP="00FB48FB">
      <w:pPr>
        <w:pStyle w:val="a3"/>
        <w:spacing w:after="0"/>
        <w:ind w:left="0"/>
        <w:rPr>
          <w:b/>
          <w:sz w:val="24"/>
          <w:szCs w:val="24"/>
        </w:rPr>
      </w:pPr>
    </w:p>
    <w:p w:rsidR="00FB48FB" w:rsidRPr="002561BD" w:rsidRDefault="00FB48FB" w:rsidP="00FB48FB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FB48FB" w:rsidRPr="0024730D" w:rsidRDefault="00FB48FB" w:rsidP="00FB48FB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B48FB" w:rsidRDefault="00FB48FB" w:rsidP="00FB48FB"/>
    <w:p w:rsidR="00FB48FB" w:rsidRDefault="00FB48FB" w:rsidP="00FB48FB"/>
    <w:p w:rsidR="00FB48FB" w:rsidRDefault="00FB48FB" w:rsidP="00FB48FB"/>
    <w:p w:rsidR="00FB48FB" w:rsidRDefault="00FB48FB" w:rsidP="00FB48FB"/>
    <w:p w:rsidR="00FB48FB" w:rsidRDefault="00FB48FB" w:rsidP="00FB48FB"/>
    <w:p w:rsidR="00FB48FB" w:rsidRDefault="00FB48FB" w:rsidP="00FB48FB"/>
    <w:p w:rsidR="00FB48FB" w:rsidRDefault="00FB48FB" w:rsidP="00FB48FB"/>
    <w:p w:rsidR="00FB48FB" w:rsidRDefault="00FB48FB" w:rsidP="00FB48FB"/>
    <w:sectPr w:rsidR="00FB48FB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8FB"/>
    <w:rsid w:val="0003682A"/>
    <w:rsid w:val="0004007A"/>
    <w:rsid w:val="000412EB"/>
    <w:rsid w:val="0007004D"/>
    <w:rsid w:val="000A3C98"/>
    <w:rsid w:val="000C46B1"/>
    <w:rsid w:val="000C5C2E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0C29"/>
    <w:rsid w:val="00886C19"/>
    <w:rsid w:val="0089312D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AF701A"/>
    <w:rsid w:val="00B33A3A"/>
    <w:rsid w:val="00B450BF"/>
    <w:rsid w:val="00B50F11"/>
    <w:rsid w:val="00B72C2E"/>
    <w:rsid w:val="00C16649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B48FB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B48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B48F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B48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B48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FB48FB"/>
    <w:pPr>
      <w:jc w:val="center"/>
    </w:pPr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FB48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B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B48F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B4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FB48FB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2022-06-21T12:00:00Z</dcterms:created>
  <dcterms:modified xsi:type="dcterms:W3CDTF">2022-06-22T09:33:00Z</dcterms:modified>
</cp:coreProperties>
</file>