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B" w:rsidRPr="003A0DC9" w:rsidRDefault="00283D3B" w:rsidP="00283D3B"/>
    <w:p w:rsidR="00283D3B" w:rsidRPr="00BA468C" w:rsidRDefault="00283D3B" w:rsidP="00283D3B">
      <w:pPr>
        <w:pStyle w:val="2"/>
        <w:rPr>
          <w:szCs w:val="28"/>
        </w:rPr>
      </w:pPr>
      <w:r w:rsidRPr="00BA468C">
        <w:rPr>
          <w:szCs w:val="28"/>
        </w:rPr>
        <w:t>ПОВЕСТКА ЗАСЕДАНИЯ</w:t>
      </w:r>
    </w:p>
    <w:p w:rsidR="00283D3B" w:rsidRDefault="00283D3B" w:rsidP="00283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избирательной  комиссии</w:t>
      </w:r>
    </w:p>
    <w:p w:rsidR="00283D3B" w:rsidRPr="00BA468C" w:rsidRDefault="00283D3B" w:rsidP="00283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Сосновоборского</w:t>
      </w:r>
      <w:proofErr w:type="spellEnd"/>
      <w:r>
        <w:rPr>
          <w:b/>
          <w:bCs/>
          <w:sz w:val="28"/>
          <w:szCs w:val="28"/>
        </w:rPr>
        <w:t xml:space="preserve"> городского округа Ленинградской области</w:t>
      </w:r>
    </w:p>
    <w:p w:rsidR="00283D3B" w:rsidRPr="008808ED" w:rsidRDefault="00283D3B" w:rsidP="00283D3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69"/>
        <w:gridCol w:w="4802"/>
      </w:tblGrid>
      <w:tr w:rsidR="00283D3B" w:rsidRPr="00BA468C" w:rsidTr="00B03923">
        <w:trPr>
          <w:trHeight w:val="582"/>
        </w:trPr>
        <w:tc>
          <w:tcPr>
            <w:tcW w:w="4769" w:type="dxa"/>
          </w:tcPr>
          <w:p w:rsidR="00283D3B" w:rsidRDefault="00283D3B" w:rsidP="00B03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 2019 года</w:t>
            </w:r>
          </w:p>
          <w:p w:rsidR="00283D3B" w:rsidRDefault="00283D3B" w:rsidP="00B03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07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80754">
              <w:rPr>
                <w:sz w:val="28"/>
                <w:szCs w:val="28"/>
              </w:rPr>
              <w:t>0</w:t>
            </w:r>
          </w:p>
          <w:p w:rsidR="00283D3B" w:rsidRPr="00BA468C" w:rsidRDefault="00283D3B" w:rsidP="00B03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283D3B" w:rsidRPr="00BA468C" w:rsidRDefault="00283D3B" w:rsidP="00B03923">
            <w:pPr>
              <w:pStyle w:val="4"/>
              <w:rPr>
                <w:b w:val="0"/>
                <w:bCs w:val="0"/>
                <w:szCs w:val="28"/>
              </w:rPr>
            </w:pPr>
            <w:proofErr w:type="gramStart"/>
            <w:r>
              <w:rPr>
                <w:b w:val="0"/>
                <w:bCs w:val="0"/>
                <w:szCs w:val="28"/>
              </w:rPr>
              <w:t>Ленинградская</w:t>
            </w:r>
            <w:proofErr w:type="gramEnd"/>
            <w:r w:rsidRPr="00BA468C">
              <w:rPr>
                <w:b w:val="0"/>
                <w:bCs w:val="0"/>
                <w:szCs w:val="28"/>
              </w:rPr>
              <w:t xml:space="preserve"> ул., дом 4</w:t>
            </w:r>
            <w:r>
              <w:rPr>
                <w:b w:val="0"/>
                <w:bCs w:val="0"/>
                <w:szCs w:val="28"/>
              </w:rPr>
              <w:t>6</w:t>
            </w:r>
          </w:p>
          <w:p w:rsidR="00283D3B" w:rsidRPr="00BA468C" w:rsidRDefault="00283D3B" w:rsidP="00B03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каб.333</w:t>
            </w:r>
          </w:p>
        </w:tc>
      </w:tr>
    </w:tbl>
    <w:p w:rsidR="00283D3B" w:rsidRDefault="00283D3B" w:rsidP="00283D3B">
      <w:pPr>
        <w:pStyle w:val="a7"/>
        <w:ind w:left="0"/>
        <w:jc w:val="both"/>
        <w:rPr>
          <w:b/>
          <w:sz w:val="28"/>
          <w:szCs w:val="28"/>
        </w:rPr>
      </w:pPr>
    </w:p>
    <w:p w:rsidR="00283D3B" w:rsidRDefault="00283D3B" w:rsidP="00283D3B">
      <w:pPr>
        <w:ind w:right="-1"/>
        <w:jc w:val="both"/>
        <w:rPr>
          <w:b/>
          <w:sz w:val="28"/>
        </w:rPr>
      </w:pPr>
    </w:p>
    <w:p w:rsidR="00283D3B" w:rsidRPr="00BA468C" w:rsidRDefault="00283D3B" w:rsidP="00283D3B"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1.</w:t>
      </w:r>
      <w:r>
        <w:t xml:space="preserve"> </w:t>
      </w:r>
      <w:r>
        <w:rPr>
          <w:b/>
          <w:sz w:val="28"/>
        </w:rPr>
        <w:t xml:space="preserve">О согласовании проекта постановления администрации </w:t>
      </w:r>
      <w:proofErr w:type="spellStart"/>
      <w:r>
        <w:rPr>
          <w:b/>
          <w:sz w:val="28"/>
        </w:rPr>
        <w:t>Сосновоборского</w:t>
      </w:r>
      <w:proofErr w:type="spellEnd"/>
      <w:r>
        <w:rPr>
          <w:b/>
          <w:sz w:val="28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b/>
          <w:sz w:val="28"/>
        </w:rPr>
        <w:t>Сосновоборского</w:t>
      </w:r>
      <w:proofErr w:type="spellEnd"/>
      <w:r>
        <w:rPr>
          <w:b/>
          <w:sz w:val="28"/>
        </w:rPr>
        <w:t xml:space="preserve"> городского округа от 16.01.2013 № 54 «Об образовании избирательных участков, участков референдума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Сосновоборский</w:t>
      </w:r>
      <w:proofErr w:type="spellEnd"/>
      <w:r>
        <w:rPr>
          <w:b/>
          <w:bCs/>
          <w:sz w:val="28"/>
          <w:szCs w:val="28"/>
        </w:rPr>
        <w:t xml:space="preserve"> городской округ Ленинградской области</w:t>
      </w:r>
    </w:p>
    <w:p w:rsidR="00283D3B" w:rsidRPr="008B1337" w:rsidRDefault="00283D3B" w:rsidP="00283D3B">
      <w:pPr>
        <w:pStyle w:val="a5"/>
        <w:spacing w:after="0"/>
        <w:jc w:val="both"/>
        <w:rPr>
          <w:b/>
          <w:bCs/>
          <w:sz w:val="28"/>
          <w:szCs w:val="28"/>
        </w:rPr>
      </w:pPr>
    </w:p>
    <w:tbl>
      <w:tblPr>
        <w:tblW w:w="9648" w:type="dxa"/>
        <w:tblLook w:val="0000"/>
      </w:tblPr>
      <w:tblGrid>
        <w:gridCol w:w="3708"/>
        <w:gridCol w:w="5940"/>
      </w:tblGrid>
      <w:tr w:rsidR="00283D3B" w:rsidTr="00B03923">
        <w:trPr>
          <w:trHeight w:val="80"/>
        </w:trPr>
        <w:tc>
          <w:tcPr>
            <w:tcW w:w="3708" w:type="dxa"/>
          </w:tcPr>
          <w:p w:rsidR="00283D3B" w:rsidRDefault="00283D3B" w:rsidP="00B0392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Горшкова</w:t>
            </w:r>
          </w:p>
          <w:p w:rsidR="00283D3B" w:rsidRPr="00804C7B" w:rsidRDefault="00283D3B" w:rsidP="00B0392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Татьяна Валериевна</w:t>
            </w:r>
          </w:p>
        </w:tc>
        <w:tc>
          <w:tcPr>
            <w:tcW w:w="5940" w:type="dxa"/>
          </w:tcPr>
          <w:p w:rsidR="00283D3B" w:rsidRPr="0050400F" w:rsidRDefault="00283D3B" w:rsidP="00B03923">
            <w:pPr>
              <w:rPr>
                <w:bCs/>
                <w:i/>
                <w:sz w:val="28"/>
                <w:szCs w:val="28"/>
              </w:rPr>
            </w:pPr>
            <w:r w:rsidRPr="005F65C9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 xml:space="preserve">председатель </w:t>
            </w:r>
            <w:r w:rsidRPr="0050400F">
              <w:rPr>
                <w:bCs/>
                <w:i/>
                <w:sz w:val="28"/>
                <w:szCs w:val="28"/>
              </w:rPr>
              <w:t>территориальной избирательной  комиссии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0400F">
              <w:rPr>
                <w:bCs/>
                <w:i/>
                <w:sz w:val="28"/>
                <w:szCs w:val="28"/>
              </w:rPr>
              <w:t>Сосновоборского</w:t>
            </w:r>
            <w:proofErr w:type="spellEnd"/>
            <w:r w:rsidRPr="0050400F">
              <w:rPr>
                <w:bCs/>
                <w:i/>
                <w:sz w:val="28"/>
                <w:szCs w:val="28"/>
              </w:rPr>
              <w:t xml:space="preserve"> городского округа Ленинградской области</w:t>
            </w:r>
          </w:p>
        </w:tc>
      </w:tr>
    </w:tbl>
    <w:p w:rsidR="00283D3B" w:rsidRDefault="00283D3B" w:rsidP="00283D3B">
      <w:pPr>
        <w:ind w:right="-1"/>
        <w:jc w:val="both"/>
        <w:rPr>
          <w:sz w:val="28"/>
        </w:rPr>
      </w:pPr>
    </w:p>
    <w:p w:rsidR="00283D3B" w:rsidRPr="0050400F" w:rsidRDefault="00283D3B" w:rsidP="00283D3B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0400F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5040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Разное</w:t>
      </w:r>
    </w:p>
    <w:p w:rsidR="00283D3B" w:rsidRDefault="00283D3B" w:rsidP="00283D3B">
      <w:pPr>
        <w:ind w:right="-1"/>
        <w:jc w:val="both"/>
        <w:rPr>
          <w:sz w:val="28"/>
        </w:rPr>
      </w:pPr>
    </w:p>
    <w:p w:rsidR="00283D3B" w:rsidRDefault="00283D3B" w:rsidP="00283D3B">
      <w:pPr>
        <w:ind w:right="-1"/>
        <w:jc w:val="both"/>
        <w:rPr>
          <w:sz w:val="28"/>
        </w:rPr>
      </w:pPr>
    </w:p>
    <w:p w:rsidR="00283D3B" w:rsidRDefault="00283D3B" w:rsidP="00283D3B">
      <w:pPr>
        <w:ind w:right="-1"/>
        <w:jc w:val="both"/>
        <w:rPr>
          <w:b/>
          <w:sz w:val="28"/>
        </w:rPr>
      </w:pPr>
      <w:r>
        <w:rPr>
          <w:sz w:val="28"/>
        </w:rPr>
        <w:t>*</w:t>
      </w:r>
      <w:r w:rsidRPr="0062390C">
        <w:rPr>
          <w:sz w:val="28"/>
        </w:rPr>
        <w:t xml:space="preserve">В повестку дня </w:t>
      </w:r>
      <w:r>
        <w:rPr>
          <w:sz w:val="28"/>
        </w:rPr>
        <w:t xml:space="preserve">заседания </w:t>
      </w:r>
      <w:r w:rsidRPr="0062390C">
        <w:rPr>
          <w:sz w:val="28"/>
        </w:rPr>
        <w:t>могут быть внесены изменения</w:t>
      </w:r>
    </w:p>
    <w:p w:rsidR="00283D3B" w:rsidRDefault="00283D3B" w:rsidP="00283D3B">
      <w:pPr>
        <w:jc w:val="center"/>
        <w:rPr>
          <w:sz w:val="28"/>
          <w:szCs w:val="28"/>
        </w:rPr>
      </w:pPr>
    </w:p>
    <w:p w:rsidR="00283D3B" w:rsidRDefault="00283D3B" w:rsidP="00283D3B">
      <w:pPr>
        <w:jc w:val="center"/>
        <w:rPr>
          <w:sz w:val="28"/>
          <w:szCs w:val="28"/>
        </w:rPr>
      </w:pPr>
    </w:p>
    <w:p w:rsidR="000A3C98" w:rsidRDefault="000A3C98"/>
    <w:sectPr w:rsidR="000A3C98" w:rsidSect="004221CD">
      <w:headerReference w:type="default" r:id="rId4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283D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5DB4" w:rsidRDefault="00283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D3B"/>
    <w:rsid w:val="000A3C98"/>
    <w:rsid w:val="000C46B1"/>
    <w:rsid w:val="00283D3B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68022B"/>
    <w:rsid w:val="00886C19"/>
    <w:rsid w:val="00955921"/>
    <w:rsid w:val="009600FB"/>
    <w:rsid w:val="00A94416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3D3B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83D3B"/>
    <w:pPr>
      <w:keepNext/>
      <w:jc w:val="right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83D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3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3D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3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83D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3D3B"/>
    <w:pPr>
      <w:ind w:left="720"/>
      <w:contextualSpacing/>
    </w:pPr>
  </w:style>
  <w:style w:type="paragraph" w:styleId="a8">
    <w:name w:val="Title"/>
    <w:basedOn w:val="a"/>
    <w:link w:val="a9"/>
    <w:qFormat/>
    <w:rsid w:val="00283D3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83D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2019-05-21T15:12:00Z</dcterms:created>
  <dcterms:modified xsi:type="dcterms:W3CDTF">2019-05-21T15:13:00Z</dcterms:modified>
</cp:coreProperties>
</file>