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98" w:rsidRPr="00141E21" w:rsidRDefault="00141E21" w:rsidP="00141E21">
      <w:pPr>
        <w:jc w:val="center"/>
        <w:rPr>
          <w:b/>
          <w:sz w:val="28"/>
          <w:szCs w:val="28"/>
        </w:rPr>
      </w:pPr>
      <w:r w:rsidRPr="00141E21">
        <w:rPr>
          <w:rFonts w:ascii="Times New Roman" w:hAnsi="Times New Roman" w:cs="Times New Roman"/>
          <w:b/>
          <w:sz w:val="28"/>
          <w:szCs w:val="28"/>
        </w:rPr>
        <w:t>Информация территориальной избирательной комиссии</w:t>
      </w:r>
    </w:p>
    <w:p w:rsidR="00B23A80" w:rsidRPr="00141E21" w:rsidRDefault="00B23A80">
      <w:pPr>
        <w:rPr>
          <w:rFonts w:ascii="Times New Roman" w:hAnsi="Times New Roman" w:cs="Times New Roman"/>
          <w:b/>
          <w:sz w:val="28"/>
          <w:szCs w:val="28"/>
        </w:rPr>
      </w:pPr>
    </w:p>
    <w:p w:rsidR="00141E21" w:rsidRDefault="0023350D" w:rsidP="0023350D">
      <w:pPr>
        <w:pStyle w:val="a4"/>
        <w:ind w:left="851" w:hanging="67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23A80" w:rsidRPr="0023350D">
        <w:rPr>
          <w:szCs w:val="28"/>
        </w:rPr>
        <w:t>7 августа в 14.00 в здании администрации (ул</w:t>
      </w:r>
      <w:proofErr w:type="gramStart"/>
      <w:r w:rsidR="00B23A80" w:rsidRPr="0023350D">
        <w:rPr>
          <w:szCs w:val="28"/>
        </w:rPr>
        <w:t>.Л</w:t>
      </w:r>
      <w:proofErr w:type="gramEnd"/>
      <w:r w:rsidR="00B23A80" w:rsidRPr="0023350D">
        <w:rPr>
          <w:szCs w:val="28"/>
        </w:rPr>
        <w:t xml:space="preserve">енинградская, д.46) в каб.270 </w:t>
      </w:r>
      <w:r w:rsidR="00141E21">
        <w:rPr>
          <w:szCs w:val="28"/>
        </w:rPr>
        <w:t>терр</w:t>
      </w:r>
      <w:r w:rsidR="007B0487">
        <w:rPr>
          <w:szCs w:val="28"/>
        </w:rPr>
        <w:t>и</w:t>
      </w:r>
      <w:r w:rsidR="00141E21">
        <w:rPr>
          <w:szCs w:val="28"/>
        </w:rPr>
        <w:t xml:space="preserve">ториальная избирательная комиссия </w:t>
      </w:r>
      <w:proofErr w:type="spellStart"/>
      <w:r w:rsidR="00141E21">
        <w:rPr>
          <w:szCs w:val="28"/>
        </w:rPr>
        <w:t>Сосновоборского</w:t>
      </w:r>
      <w:proofErr w:type="spellEnd"/>
      <w:r w:rsidR="00141E21">
        <w:rPr>
          <w:szCs w:val="28"/>
        </w:rPr>
        <w:t xml:space="preserve"> городского округа </w:t>
      </w:r>
      <w:r w:rsidR="007B0487" w:rsidRPr="0023350D">
        <w:rPr>
          <w:szCs w:val="28"/>
        </w:rPr>
        <w:t>с участием</w:t>
      </w:r>
      <w:r w:rsidR="007B0487">
        <w:rPr>
          <w:szCs w:val="28"/>
        </w:rPr>
        <w:t xml:space="preserve"> представителей </w:t>
      </w:r>
      <w:r w:rsidR="007B0487" w:rsidRPr="0023350D">
        <w:rPr>
          <w:szCs w:val="28"/>
        </w:rPr>
        <w:t xml:space="preserve"> ООО «Канал СТВ», МБУ  «Телерадиокомпания «БАЛТИЙСКИЙ БЕРЕГ» </w:t>
      </w:r>
      <w:r w:rsidR="00141E21">
        <w:rPr>
          <w:szCs w:val="28"/>
        </w:rPr>
        <w:t xml:space="preserve">проводит </w:t>
      </w:r>
      <w:r w:rsidRPr="0023350D">
        <w:rPr>
          <w:szCs w:val="28"/>
        </w:rPr>
        <w:t xml:space="preserve">распределение бесплатного эфирного времени, предоставляемого зарегистрированным кандидатам для проведения предвыборной агитации. </w:t>
      </w:r>
    </w:p>
    <w:p w:rsidR="0023350D" w:rsidRDefault="0023350D" w:rsidP="0023350D">
      <w:pPr>
        <w:pStyle w:val="a4"/>
        <w:ind w:left="851" w:hanging="671"/>
        <w:rPr>
          <w:szCs w:val="28"/>
        </w:rPr>
      </w:pPr>
    </w:p>
    <w:p w:rsidR="0023350D" w:rsidRPr="0023350D" w:rsidRDefault="00141E21" w:rsidP="00141E21">
      <w:pPr>
        <w:pStyle w:val="a4"/>
        <w:ind w:left="851" w:hanging="67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Также, АНО «Маяк» проводит жеребьевку по распределению бесплатной печатной площади.</w:t>
      </w:r>
    </w:p>
    <w:p w:rsidR="00B23A80" w:rsidRPr="0023350D" w:rsidRDefault="00B23A80" w:rsidP="0023350D">
      <w:pPr>
        <w:rPr>
          <w:rFonts w:ascii="Times New Roman" w:hAnsi="Times New Roman" w:cs="Times New Roman"/>
          <w:sz w:val="28"/>
          <w:szCs w:val="28"/>
        </w:rPr>
      </w:pPr>
    </w:p>
    <w:sectPr w:rsidR="00B23A80" w:rsidRPr="0023350D" w:rsidSect="009050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73FE"/>
    <w:multiLevelType w:val="hybridMultilevel"/>
    <w:tmpl w:val="BB7293EC"/>
    <w:lvl w:ilvl="0" w:tplc="CECE4D4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A80"/>
    <w:rsid w:val="0007004D"/>
    <w:rsid w:val="000A3C98"/>
    <w:rsid w:val="000C46B1"/>
    <w:rsid w:val="00141E21"/>
    <w:rsid w:val="0023350D"/>
    <w:rsid w:val="002866A4"/>
    <w:rsid w:val="002D2664"/>
    <w:rsid w:val="00351AD5"/>
    <w:rsid w:val="003A7AD6"/>
    <w:rsid w:val="003B448C"/>
    <w:rsid w:val="00455F7D"/>
    <w:rsid w:val="004C4278"/>
    <w:rsid w:val="0055042E"/>
    <w:rsid w:val="005623CE"/>
    <w:rsid w:val="0068022B"/>
    <w:rsid w:val="007B0487"/>
    <w:rsid w:val="00886C19"/>
    <w:rsid w:val="00955921"/>
    <w:rsid w:val="009600FB"/>
    <w:rsid w:val="009A1D70"/>
    <w:rsid w:val="009F13E8"/>
    <w:rsid w:val="00AC13B9"/>
    <w:rsid w:val="00B1280F"/>
    <w:rsid w:val="00B23A80"/>
    <w:rsid w:val="00BA7828"/>
    <w:rsid w:val="00C24D12"/>
    <w:rsid w:val="00C90B82"/>
    <w:rsid w:val="00CD4FD0"/>
    <w:rsid w:val="00CF2D36"/>
    <w:rsid w:val="00D01E86"/>
    <w:rsid w:val="00E3751B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80"/>
    <w:pPr>
      <w:ind w:left="720"/>
      <w:contextualSpacing/>
    </w:pPr>
  </w:style>
  <w:style w:type="paragraph" w:styleId="a4">
    <w:name w:val="Body Text Indent"/>
    <w:basedOn w:val="a"/>
    <w:link w:val="a5"/>
    <w:rsid w:val="0023350D"/>
    <w:pPr>
      <w:ind w:left="0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35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2019-08-06T06:28:00Z</dcterms:created>
  <dcterms:modified xsi:type="dcterms:W3CDTF">2019-08-06T06:28:00Z</dcterms:modified>
</cp:coreProperties>
</file>