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07" w:rsidRDefault="00AE1918" w:rsidP="00AE1918">
      <w:pPr>
        <w:jc w:val="center"/>
        <w:rPr>
          <w:b/>
          <w:sz w:val="28"/>
          <w:szCs w:val="28"/>
        </w:rPr>
      </w:pPr>
      <w:r w:rsidRPr="00AE1918">
        <w:rPr>
          <w:b/>
          <w:sz w:val="28"/>
          <w:szCs w:val="28"/>
        </w:rPr>
        <w:t xml:space="preserve">В </w:t>
      </w:r>
      <w:proofErr w:type="spellStart"/>
      <w:r w:rsidRPr="00AE1918">
        <w:rPr>
          <w:b/>
          <w:sz w:val="28"/>
          <w:szCs w:val="28"/>
        </w:rPr>
        <w:t>Сосновоборской</w:t>
      </w:r>
      <w:proofErr w:type="spellEnd"/>
      <w:r w:rsidRPr="00AE1918">
        <w:rPr>
          <w:b/>
          <w:sz w:val="28"/>
          <w:szCs w:val="28"/>
        </w:rPr>
        <w:t xml:space="preserve"> Гимназии № 5 прошли выборы депутата в органы школьного самоуправления</w:t>
      </w:r>
    </w:p>
    <w:p w:rsidR="00AE1918" w:rsidRDefault="00AE1918" w:rsidP="00AE1918">
      <w:pPr>
        <w:jc w:val="center"/>
        <w:rPr>
          <w:b/>
          <w:sz w:val="28"/>
          <w:szCs w:val="28"/>
        </w:rPr>
      </w:pPr>
    </w:p>
    <w:p w:rsidR="00AE1918" w:rsidRDefault="00AE1918" w:rsidP="00AE1918">
      <w:pPr>
        <w:pStyle w:val="a3"/>
        <w:jc w:val="both"/>
      </w:pPr>
      <w:r>
        <w:t xml:space="preserve">   В рамках проведения Дня Молодого избирателя 27 апреля 2016 года в Гимназии № 5 прошли выборы депутата в органы школьного самоуправления. В выборах приняли участие учащиеся пяти классов – с 8 по 10-й.  </w:t>
      </w:r>
    </w:p>
    <w:p w:rsidR="00AE1918" w:rsidRDefault="00AE1918" w:rsidP="00AE1918">
      <w:pPr>
        <w:pStyle w:val="a3"/>
        <w:jc w:val="both"/>
      </w:pPr>
      <w:r>
        <w:t xml:space="preserve">   Каждый из четырех выдвинутых кандидатов представил свою предвыборную программу и ответил на вопросы избирателей. К выступлению кандидаты со своими группами поддержки подошли творчески: видеоролики, песни, </w:t>
      </w:r>
      <w:proofErr w:type="spellStart"/>
      <w:r>
        <w:t>речевки</w:t>
      </w:r>
      <w:proofErr w:type="spellEnd"/>
      <w:proofErr w:type="gramStart"/>
      <w:r>
        <w:t>… В</w:t>
      </w:r>
      <w:proofErr w:type="gramEnd"/>
      <w:r>
        <w:t xml:space="preserve"> школьном актовом зале не было свободного места!</w:t>
      </w:r>
    </w:p>
    <w:p w:rsidR="00AE1918" w:rsidRDefault="00AE1918" w:rsidP="00AE1918">
      <w:pPr>
        <w:pStyle w:val="a3"/>
        <w:jc w:val="both"/>
      </w:pPr>
      <w:r>
        <w:t>   В программах кандидатов были затронуты такие вопросы, как зависимость сверстников от Интернета, повышение мотивации образования, строительство дополнительных спортивных площадок, Ледового дворца, велодорожек, трудоустройство молодежи.</w:t>
      </w:r>
    </w:p>
    <w:p w:rsidR="00AE1918" w:rsidRDefault="00AE1918" w:rsidP="00AE1918">
      <w:pPr>
        <w:pStyle w:val="a3"/>
        <w:jc w:val="both"/>
      </w:pPr>
      <w:r>
        <w:t>   Затем участникам игры было предложено сделать свой выбор в пользу одного из кандидатов. Каждый избиратель, включенный в список избирателей, получил бюллетень и смог проголосовать на импровизированном избирательном участке. Чтобы максимально приблизить процесс голосования к настоящему, в школу было завезено оборудование, используемое на выборах – настольные кабинки для голосования и стационарная урна.</w:t>
      </w:r>
    </w:p>
    <w:p w:rsidR="00AE1918" w:rsidRDefault="00AE1918" w:rsidP="00AE1918">
      <w:pPr>
        <w:pStyle w:val="a3"/>
        <w:jc w:val="both"/>
      </w:pPr>
      <w:r>
        <w:t xml:space="preserve">   После подсчета бюллетеней избирательная комиссия огласила результаты. Победителем и, соответственно, депутатом школьного парламента стал учащийся 9а класса Данила </w:t>
      </w:r>
      <w:proofErr w:type="spellStart"/>
      <w:r>
        <w:t>Сизов</w:t>
      </w:r>
      <w:proofErr w:type="spellEnd"/>
      <w:r>
        <w:t>.</w:t>
      </w:r>
    </w:p>
    <w:p w:rsidR="00AE1918" w:rsidRDefault="00AE1918" w:rsidP="00AE1918">
      <w:pPr>
        <w:pStyle w:val="a3"/>
        <w:jc w:val="both"/>
      </w:pPr>
    </w:p>
    <w:p w:rsidR="00AE1918" w:rsidRDefault="00AE1918" w:rsidP="00AE1918">
      <w:pPr>
        <w:pStyle w:val="a3"/>
        <w:jc w:val="right"/>
      </w:pPr>
      <w:r>
        <w:t>Секретарь территориальной избирательной комиссии</w:t>
      </w:r>
      <w:r>
        <w:br/>
      </w:r>
      <w:proofErr w:type="spellStart"/>
      <w:r>
        <w:t>Сосновоборского</w:t>
      </w:r>
      <w:proofErr w:type="spellEnd"/>
      <w:r>
        <w:t xml:space="preserve"> городского округа</w:t>
      </w:r>
      <w:r>
        <w:br/>
      </w:r>
      <w:proofErr w:type="spellStart"/>
      <w:r>
        <w:t>И.И.Погосова</w:t>
      </w:r>
      <w:proofErr w:type="spellEnd"/>
    </w:p>
    <w:p w:rsidR="00AE1918" w:rsidRPr="00AE1918" w:rsidRDefault="00AE1918" w:rsidP="00AE1918">
      <w:pPr>
        <w:jc w:val="center"/>
        <w:rPr>
          <w:b/>
          <w:sz w:val="28"/>
          <w:szCs w:val="28"/>
        </w:rPr>
      </w:pPr>
    </w:p>
    <w:sectPr w:rsidR="00AE1918" w:rsidRPr="00AE1918" w:rsidSect="005D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1918"/>
    <w:rsid w:val="005D1907"/>
    <w:rsid w:val="00AE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2018-05-29T09:16:00Z</dcterms:created>
  <dcterms:modified xsi:type="dcterms:W3CDTF">2018-05-29T09:18:00Z</dcterms:modified>
</cp:coreProperties>
</file>