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400" w:rsidRDefault="00C80400" w:rsidP="00C80400">
      <w:pPr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ab/>
      </w:r>
      <w:r>
        <w:rPr>
          <w:rFonts w:ascii="Times New Roman" w:hAnsi="Times New Roman" w:cs="Times New Roman"/>
          <w:color w:val="333333"/>
          <w:sz w:val="24"/>
          <w:szCs w:val="24"/>
        </w:rPr>
        <w:tab/>
      </w:r>
      <w:r w:rsidRPr="00C80400">
        <w:rPr>
          <w:rFonts w:ascii="Times New Roman" w:hAnsi="Times New Roman" w:cs="Times New Roman"/>
          <w:color w:val="333333"/>
          <w:sz w:val="24"/>
          <w:szCs w:val="24"/>
        </w:rPr>
        <w:t xml:space="preserve">5 сентября 2021 года состоялось заседание Избирательной комиссии Ленинградской области, на котором были рассмотрены вопросы о месте и времени передачи избирательных бюллетеней для голосования на выборах </w:t>
      </w:r>
      <w:proofErr w:type="gramStart"/>
      <w:r w:rsidRPr="00C80400">
        <w:rPr>
          <w:rFonts w:ascii="Times New Roman" w:hAnsi="Times New Roman" w:cs="Times New Roman"/>
          <w:color w:val="333333"/>
          <w:sz w:val="24"/>
          <w:szCs w:val="24"/>
        </w:rPr>
        <w:t>депутатов Государственной Думы Федерального Собрания Российской Федерации восьмого созыва</w:t>
      </w:r>
      <w:proofErr w:type="gramEnd"/>
      <w:r w:rsidRPr="00C80400">
        <w:rPr>
          <w:rFonts w:ascii="Times New Roman" w:hAnsi="Times New Roman" w:cs="Times New Roman"/>
          <w:color w:val="333333"/>
          <w:sz w:val="24"/>
          <w:szCs w:val="24"/>
        </w:rPr>
        <w:t xml:space="preserve"> и на выборах депутатов Законодательного собрания Ленинградской области седьмого созыва. </w:t>
      </w:r>
    </w:p>
    <w:p w:rsidR="000A3C98" w:rsidRPr="00A875D2" w:rsidRDefault="00C80400" w:rsidP="00A875D2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ab/>
      </w:r>
      <w:r>
        <w:rPr>
          <w:rFonts w:ascii="Times New Roman" w:hAnsi="Times New Roman" w:cs="Times New Roman"/>
          <w:color w:val="333333"/>
          <w:sz w:val="24"/>
          <w:szCs w:val="24"/>
        </w:rPr>
        <w:tab/>
      </w:r>
      <w:proofErr w:type="gramStart"/>
      <w:r w:rsidRPr="00A875D2">
        <w:rPr>
          <w:rFonts w:ascii="Times New Roman" w:hAnsi="Times New Roman" w:cs="Times New Roman"/>
          <w:color w:val="FF0000"/>
          <w:sz w:val="24"/>
          <w:szCs w:val="24"/>
        </w:rPr>
        <w:t>Бюллетени</w:t>
      </w:r>
      <w:proofErr w:type="gramEnd"/>
      <w:r w:rsidRPr="00A875D2">
        <w:rPr>
          <w:rFonts w:ascii="Times New Roman" w:hAnsi="Times New Roman" w:cs="Times New Roman"/>
          <w:color w:val="FF0000"/>
          <w:sz w:val="24"/>
          <w:szCs w:val="24"/>
        </w:rPr>
        <w:t xml:space="preserve"> изготовленные ФГУП «Типография № 12 им. М.И. </w:t>
      </w:r>
      <w:proofErr w:type="spellStart"/>
      <w:r w:rsidRPr="00A875D2">
        <w:rPr>
          <w:rFonts w:ascii="Times New Roman" w:hAnsi="Times New Roman" w:cs="Times New Roman"/>
          <w:color w:val="FF0000"/>
          <w:sz w:val="24"/>
          <w:szCs w:val="24"/>
        </w:rPr>
        <w:t>Лоханкова</w:t>
      </w:r>
      <w:proofErr w:type="spellEnd"/>
      <w:r w:rsidRPr="00A875D2">
        <w:rPr>
          <w:rFonts w:ascii="Times New Roman" w:hAnsi="Times New Roman" w:cs="Times New Roman"/>
          <w:color w:val="FF0000"/>
          <w:sz w:val="24"/>
          <w:szCs w:val="24"/>
        </w:rPr>
        <w:t xml:space="preserve">» будут переданы членам территориальной избирательной комиссии </w:t>
      </w:r>
      <w:proofErr w:type="spellStart"/>
      <w:r w:rsidRPr="00A875D2">
        <w:rPr>
          <w:rFonts w:ascii="Times New Roman" w:hAnsi="Times New Roman" w:cs="Times New Roman"/>
          <w:color w:val="FF0000"/>
          <w:sz w:val="24"/>
          <w:szCs w:val="24"/>
        </w:rPr>
        <w:t>Сосновоборского</w:t>
      </w:r>
      <w:proofErr w:type="spellEnd"/>
      <w:r w:rsidRPr="00A875D2">
        <w:rPr>
          <w:rFonts w:ascii="Times New Roman" w:hAnsi="Times New Roman" w:cs="Times New Roman"/>
          <w:color w:val="FF0000"/>
          <w:sz w:val="24"/>
          <w:szCs w:val="24"/>
        </w:rPr>
        <w:t xml:space="preserve"> городского округа  Ленинградской области </w:t>
      </w:r>
      <w:r w:rsidR="00A875D2" w:rsidRPr="00A875D2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с полномочиями окружной избирательной комиссии </w:t>
      </w:r>
      <w:proofErr w:type="spellStart"/>
      <w:r w:rsidR="00A875D2" w:rsidRPr="00A875D2">
        <w:rPr>
          <w:rFonts w:ascii="Times New Roman" w:hAnsi="Times New Roman" w:cs="Times New Roman"/>
          <w:color w:val="FF0000"/>
          <w:sz w:val="24"/>
          <w:szCs w:val="24"/>
        </w:rPr>
        <w:t>Сосновоборского</w:t>
      </w:r>
      <w:proofErr w:type="spellEnd"/>
      <w:r w:rsidR="00A875D2" w:rsidRPr="00A875D2">
        <w:rPr>
          <w:rFonts w:ascii="Times New Roman" w:hAnsi="Times New Roman" w:cs="Times New Roman"/>
          <w:color w:val="FF0000"/>
          <w:sz w:val="24"/>
          <w:szCs w:val="24"/>
        </w:rPr>
        <w:t xml:space="preserve"> одномандатного избирательного округа № 21 </w:t>
      </w:r>
      <w:r w:rsidRPr="00A875D2">
        <w:rPr>
          <w:rFonts w:ascii="Times New Roman" w:hAnsi="Times New Roman" w:cs="Times New Roman"/>
          <w:color w:val="FF0000"/>
          <w:sz w:val="24"/>
          <w:szCs w:val="24"/>
        </w:rPr>
        <w:t xml:space="preserve">с правом решающего голоса по актам </w:t>
      </w:r>
      <w:r w:rsidR="005F7830">
        <w:rPr>
          <w:rFonts w:ascii="Times New Roman" w:hAnsi="Times New Roman" w:cs="Times New Roman"/>
          <w:color w:val="FF0000"/>
          <w:sz w:val="24"/>
          <w:szCs w:val="24"/>
        </w:rPr>
        <w:t>9 сентября 2021 года в 13</w:t>
      </w:r>
      <w:r w:rsidRPr="00A875D2">
        <w:rPr>
          <w:rFonts w:ascii="Times New Roman" w:hAnsi="Times New Roman" w:cs="Times New Roman"/>
          <w:color w:val="FF0000"/>
          <w:sz w:val="24"/>
          <w:szCs w:val="24"/>
        </w:rPr>
        <w:t xml:space="preserve">.00, в помещении вышеназванной полиграфической организации по адресу: г. Санкт-Петербург, ул. Правды, д. 15. На передачу бюллетеней приглашаются кандидаты в депутаты </w:t>
      </w:r>
      <w:r w:rsidR="00A875D2" w:rsidRPr="00A875D2">
        <w:rPr>
          <w:rFonts w:ascii="Times New Roman" w:hAnsi="Times New Roman" w:cs="Times New Roman"/>
          <w:color w:val="FF0000"/>
          <w:sz w:val="24"/>
          <w:szCs w:val="24"/>
        </w:rPr>
        <w:t>Законодательного собрания Ленинг</w:t>
      </w:r>
      <w:r w:rsidR="005F7830">
        <w:rPr>
          <w:rFonts w:ascii="Times New Roman" w:hAnsi="Times New Roman" w:cs="Times New Roman"/>
          <w:color w:val="FF0000"/>
          <w:sz w:val="24"/>
          <w:szCs w:val="24"/>
        </w:rPr>
        <w:t>радской области седьмого созыва</w:t>
      </w:r>
      <w:r w:rsidR="00A875D2" w:rsidRPr="00A875D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A875D2">
        <w:rPr>
          <w:rFonts w:ascii="Times New Roman" w:hAnsi="Times New Roman" w:cs="Times New Roman"/>
          <w:color w:val="FF0000"/>
          <w:sz w:val="24"/>
          <w:szCs w:val="24"/>
        </w:rPr>
        <w:t>и уполномоченные представители зарегистрированных на данных выборах политических партий.</w:t>
      </w:r>
    </w:p>
    <w:sectPr w:rsidR="000A3C98" w:rsidRPr="00A875D2" w:rsidSect="000A3C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80400"/>
    <w:rsid w:val="0003682A"/>
    <w:rsid w:val="0004007A"/>
    <w:rsid w:val="0007004D"/>
    <w:rsid w:val="000A3C98"/>
    <w:rsid w:val="000C46B1"/>
    <w:rsid w:val="001B0FF2"/>
    <w:rsid w:val="00237210"/>
    <w:rsid w:val="00280C37"/>
    <w:rsid w:val="002866A4"/>
    <w:rsid w:val="002D2664"/>
    <w:rsid w:val="00351AD5"/>
    <w:rsid w:val="00351B3D"/>
    <w:rsid w:val="00366BD3"/>
    <w:rsid w:val="003A7AD6"/>
    <w:rsid w:val="003B448C"/>
    <w:rsid w:val="00455F7D"/>
    <w:rsid w:val="004B172E"/>
    <w:rsid w:val="004C4278"/>
    <w:rsid w:val="004E4BC1"/>
    <w:rsid w:val="0055042E"/>
    <w:rsid w:val="005623CE"/>
    <w:rsid w:val="005940A3"/>
    <w:rsid w:val="005F7830"/>
    <w:rsid w:val="0068022B"/>
    <w:rsid w:val="006D30F7"/>
    <w:rsid w:val="006F1D39"/>
    <w:rsid w:val="006F6F20"/>
    <w:rsid w:val="007348F7"/>
    <w:rsid w:val="00770212"/>
    <w:rsid w:val="0078069F"/>
    <w:rsid w:val="008143A8"/>
    <w:rsid w:val="00844A82"/>
    <w:rsid w:val="00886C19"/>
    <w:rsid w:val="00955921"/>
    <w:rsid w:val="009600FB"/>
    <w:rsid w:val="00A04F88"/>
    <w:rsid w:val="00A51603"/>
    <w:rsid w:val="00A875D2"/>
    <w:rsid w:val="00A95EC2"/>
    <w:rsid w:val="00AA56A3"/>
    <w:rsid w:val="00AC13B9"/>
    <w:rsid w:val="00AE6775"/>
    <w:rsid w:val="00AF275B"/>
    <w:rsid w:val="00B450BF"/>
    <w:rsid w:val="00B50F11"/>
    <w:rsid w:val="00C24D12"/>
    <w:rsid w:val="00C80400"/>
    <w:rsid w:val="00C90B82"/>
    <w:rsid w:val="00CB21BB"/>
    <w:rsid w:val="00CD4FD0"/>
    <w:rsid w:val="00CF2D36"/>
    <w:rsid w:val="00D01E86"/>
    <w:rsid w:val="00E25706"/>
    <w:rsid w:val="00E3790C"/>
    <w:rsid w:val="00E44935"/>
    <w:rsid w:val="00E9651E"/>
    <w:rsid w:val="00F12622"/>
    <w:rsid w:val="00F923D7"/>
    <w:rsid w:val="00FE62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060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C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Погосова</dc:creator>
  <cp:lastModifiedBy>Погосова</cp:lastModifiedBy>
  <cp:revision>2</cp:revision>
  <dcterms:created xsi:type="dcterms:W3CDTF">2021-09-07T10:03:00Z</dcterms:created>
  <dcterms:modified xsi:type="dcterms:W3CDTF">2021-09-07T17:03:00Z</dcterms:modified>
</cp:coreProperties>
</file>